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B5A57" w14:textId="77777777" w:rsidR="00D61CBC" w:rsidRPr="0074565D" w:rsidRDefault="00D61CBC" w:rsidP="00A332CF">
      <w:pPr>
        <w:spacing w:line="240" w:lineRule="auto"/>
        <w:ind w:right="-1"/>
        <w:jc w:val="both"/>
        <w:rPr>
          <w:rFonts w:ascii="Arial" w:hAnsi="Arial" w:cs="Arial"/>
          <w:sz w:val="30"/>
          <w:szCs w:val="30"/>
          <w:shd w:val="clear" w:color="auto" w:fill="FFFFFF"/>
          <w:lang w:val="uz-Cyrl-UZ"/>
        </w:rPr>
      </w:pPr>
    </w:p>
    <w:p w14:paraId="09595331" w14:textId="55B11E90" w:rsidR="00BF7224" w:rsidRPr="00A332CF" w:rsidRDefault="00BF7224" w:rsidP="00A332CF">
      <w:pPr>
        <w:spacing w:line="240" w:lineRule="auto"/>
        <w:ind w:right="-1"/>
        <w:jc w:val="center"/>
        <w:rPr>
          <w:rFonts w:ascii="Arial" w:hAnsi="Arial" w:cs="Arial"/>
          <w:sz w:val="30"/>
          <w:szCs w:val="30"/>
          <w:shd w:val="clear" w:color="auto" w:fill="FFFFFF"/>
          <w:lang w:val="uz-Cyrl-UZ"/>
        </w:rPr>
      </w:pPr>
      <w:r w:rsidRPr="00A332CF">
        <w:rPr>
          <w:rFonts w:ascii="Arial" w:hAnsi="Arial" w:cs="Arial"/>
          <w:sz w:val="32"/>
          <w:szCs w:val="32"/>
          <w:shd w:val="clear" w:color="auto" w:fill="FFFFFF"/>
          <w:lang w:val="uz-Cyrl-UZ"/>
        </w:rPr>
        <w:t>“</w:t>
      </w:r>
      <w:r w:rsidR="00455205" w:rsidRPr="00A332CF">
        <w:rPr>
          <w:rFonts w:ascii="Arial" w:hAnsi="Arial" w:cs="Arial"/>
          <w:b/>
          <w:bCs/>
          <w:sz w:val="32"/>
          <w:szCs w:val="32"/>
          <w:u w:val="single"/>
          <w:shd w:val="clear" w:color="auto" w:fill="FFFFFF"/>
          <w:lang w:val="uz-Cyrl-UZ"/>
        </w:rPr>
        <w:t>O‘zbekiston</w:t>
      </w:r>
      <w:r w:rsidR="00455268" w:rsidRPr="00A332CF">
        <w:rPr>
          <w:rFonts w:ascii="Arial" w:hAnsi="Arial" w:cs="Arial"/>
          <w:b/>
          <w:bCs/>
          <w:sz w:val="32"/>
          <w:szCs w:val="32"/>
          <w:u w:val="single"/>
          <w:shd w:val="clear" w:color="auto" w:fill="FFFFFF"/>
          <w:lang w:val="uz-Cyrl-UZ"/>
        </w:rPr>
        <w:t xml:space="preserve"> </w:t>
      </w:r>
      <w:r w:rsidR="00455205" w:rsidRPr="00A332CF">
        <w:rPr>
          <w:rFonts w:ascii="Arial" w:hAnsi="Arial" w:cs="Arial"/>
          <w:b/>
          <w:bCs/>
          <w:sz w:val="32"/>
          <w:szCs w:val="32"/>
          <w:u w:val="single"/>
          <w:shd w:val="clear" w:color="auto" w:fill="FFFFFF"/>
          <w:lang w:val="uz-Cyrl-UZ"/>
        </w:rPr>
        <w:t>Respublikasida yer</w:t>
      </w:r>
      <w:r w:rsidR="00455268" w:rsidRPr="00A332CF">
        <w:rPr>
          <w:rFonts w:ascii="Arial" w:hAnsi="Arial" w:cs="Arial"/>
          <w:b/>
          <w:bCs/>
          <w:sz w:val="32"/>
          <w:szCs w:val="32"/>
          <w:u w:val="single"/>
          <w:shd w:val="clear" w:color="auto" w:fill="FFFFFF"/>
          <w:lang w:val="uz-Cyrl-UZ"/>
        </w:rPr>
        <w:t xml:space="preserve"> </w:t>
      </w:r>
      <w:r w:rsidR="00455205" w:rsidRPr="00A332CF">
        <w:rPr>
          <w:rFonts w:ascii="Arial" w:hAnsi="Arial" w:cs="Arial"/>
          <w:b/>
          <w:bCs/>
          <w:sz w:val="32"/>
          <w:szCs w:val="32"/>
          <w:u w:val="single"/>
          <w:shd w:val="clear" w:color="auto" w:fill="FFFFFF"/>
          <w:lang w:val="uz-Cyrl-UZ"/>
        </w:rPr>
        <w:t>hisobining</w:t>
      </w:r>
      <w:r w:rsidR="00455268" w:rsidRPr="00A332CF">
        <w:rPr>
          <w:rFonts w:ascii="Arial" w:hAnsi="Arial" w:cs="Arial"/>
          <w:b/>
          <w:bCs/>
          <w:sz w:val="32"/>
          <w:szCs w:val="32"/>
          <w:u w:val="single"/>
          <w:shd w:val="clear" w:color="auto" w:fill="FFFFFF"/>
          <w:lang w:val="uz-Cyrl-UZ"/>
        </w:rPr>
        <w:t xml:space="preserve"> </w:t>
      </w:r>
      <w:r w:rsidR="00455205" w:rsidRPr="00A332CF">
        <w:rPr>
          <w:rFonts w:ascii="Arial" w:hAnsi="Arial" w:cs="Arial"/>
          <w:b/>
          <w:bCs/>
          <w:sz w:val="32"/>
          <w:szCs w:val="32"/>
          <w:u w:val="single"/>
          <w:shd w:val="clear" w:color="auto" w:fill="FFFFFF"/>
          <w:lang w:val="uz-Cyrl-UZ"/>
        </w:rPr>
        <w:t>yuritilishi</w:t>
      </w:r>
      <w:r w:rsidRPr="00A332CF">
        <w:rPr>
          <w:rFonts w:ascii="Arial" w:hAnsi="Arial" w:cs="Arial"/>
          <w:sz w:val="32"/>
          <w:szCs w:val="32"/>
          <w:shd w:val="clear" w:color="auto" w:fill="FFFFFF"/>
          <w:lang w:val="uz-Cyrl-UZ"/>
        </w:rPr>
        <w:t>”</w:t>
      </w:r>
      <w:r w:rsidR="00D2410B" w:rsidRPr="00A332CF">
        <w:rPr>
          <w:rFonts w:ascii="Arial" w:hAnsi="Arial" w:cs="Arial"/>
          <w:sz w:val="32"/>
          <w:szCs w:val="32"/>
          <w:shd w:val="clear" w:color="auto" w:fill="FFFFFF"/>
          <w:lang w:val="uz-Cyrl-UZ"/>
        </w:rPr>
        <w:br/>
      </w:r>
    </w:p>
    <w:p w14:paraId="368C4145" w14:textId="5C6F55B1" w:rsidR="00014CF2" w:rsidRPr="00B20C67" w:rsidRDefault="00455205" w:rsidP="00B81746">
      <w:pPr>
        <w:ind w:right="22" w:firstLine="284"/>
        <w:jc w:val="both"/>
        <w:rPr>
          <w:rFonts w:ascii="Arial" w:hAnsi="Arial" w:cs="Arial"/>
          <w:sz w:val="24"/>
          <w:szCs w:val="24"/>
          <w:lang w:val="uz-Cyrl-UZ"/>
        </w:rPr>
      </w:pPr>
      <w:r>
        <w:rPr>
          <w:rFonts w:ascii="Arial" w:hAnsi="Arial" w:cs="Arial"/>
          <w:sz w:val="24"/>
          <w:szCs w:val="24"/>
          <w:lang w:val="uz-Cyrl-UZ"/>
        </w:rPr>
        <w:t>Respublikamizni</w:t>
      </w:r>
      <w:r w:rsidR="00014CF2" w:rsidRPr="00B20C67">
        <w:rPr>
          <w:rFonts w:ascii="Arial" w:hAnsi="Arial" w:cs="Arial"/>
          <w:sz w:val="24"/>
          <w:szCs w:val="24"/>
          <w:lang w:val="uz-Cyrl-UZ"/>
        </w:rPr>
        <w:t xml:space="preserve"> </w:t>
      </w:r>
      <w:r>
        <w:rPr>
          <w:rFonts w:ascii="Arial" w:hAnsi="Arial" w:cs="Arial"/>
          <w:sz w:val="24"/>
          <w:szCs w:val="24"/>
          <w:lang w:val="uz-Cyrl-UZ"/>
        </w:rPr>
        <w:t>umumiy yer</w:t>
      </w:r>
      <w:r w:rsidR="00014CF2" w:rsidRPr="00B20C67">
        <w:rPr>
          <w:rFonts w:ascii="Arial" w:hAnsi="Arial" w:cs="Arial"/>
          <w:sz w:val="24"/>
          <w:szCs w:val="24"/>
          <w:lang w:val="uz-Cyrl-UZ"/>
        </w:rPr>
        <w:t xml:space="preserve"> </w:t>
      </w:r>
      <w:r>
        <w:rPr>
          <w:rFonts w:ascii="Arial" w:hAnsi="Arial" w:cs="Arial"/>
          <w:sz w:val="24"/>
          <w:szCs w:val="24"/>
          <w:lang w:val="uz-Cyrl-UZ"/>
        </w:rPr>
        <w:t>maydoni</w:t>
      </w:r>
      <w:r w:rsidR="00014CF2" w:rsidRPr="00B20C67">
        <w:rPr>
          <w:rFonts w:ascii="Arial" w:hAnsi="Arial" w:cs="Arial"/>
          <w:sz w:val="24"/>
          <w:szCs w:val="24"/>
          <w:lang w:val="uz-Cyrl-UZ"/>
        </w:rPr>
        <w:t xml:space="preserve"> </w:t>
      </w:r>
      <w:r w:rsidR="00176097">
        <w:rPr>
          <w:rFonts w:ascii="Arial" w:hAnsi="Arial" w:cs="Arial"/>
          <w:color w:val="00B050"/>
          <w:sz w:val="24"/>
          <w:szCs w:val="24"/>
          <w:lang w:val="uz-Cyrl-UZ"/>
        </w:rPr>
        <w:t>2023-</w:t>
      </w:r>
      <w:r>
        <w:rPr>
          <w:rFonts w:ascii="Arial" w:hAnsi="Arial" w:cs="Arial"/>
          <w:color w:val="00B050"/>
          <w:sz w:val="24"/>
          <w:szCs w:val="24"/>
          <w:lang w:val="uz-Cyrl-UZ"/>
        </w:rPr>
        <w:t>yil</w:t>
      </w:r>
      <w:r w:rsidR="00176097">
        <w:rPr>
          <w:rFonts w:ascii="Arial" w:hAnsi="Arial" w:cs="Arial"/>
          <w:color w:val="00B050"/>
          <w:sz w:val="24"/>
          <w:szCs w:val="24"/>
          <w:lang w:val="uz-Cyrl-UZ"/>
        </w:rPr>
        <w:t xml:space="preserve"> 1-</w:t>
      </w:r>
      <w:r>
        <w:rPr>
          <w:rFonts w:ascii="Arial" w:hAnsi="Arial" w:cs="Arial"/>
          <w:color w:val="00B050"/>
          <w:sz w:val="24"/>
          <w:szCs w:val="24"/>
          <w:lang w:val="uz-Cyrl-UZ"/>
        </w:rPr>
        <w:t>yanvar</w:t>
      </w:r>
      <w:r w:rsidR="00014CF2" w:rsidRPr="00B20C67">
        <w:rPr>
          <w:rFonts w:ascii="Arial" w:hAnsi="Arial" w:cs="Arial"/>
          <w:color w:val="00B050"/>
          <w:sz w:val="24"/>
          <w:szCs w:val="24"/>
          <w:lang w:val="uz-Cyrl-UZ"/>
        </w:rPr>
        <w:t xml:space="preserve"> </w:t>
      </w:r>
      <w:r>
        <w:rPr>
          <w:rFonts w:ascii="Arial" w:hAnsi="Arial" w:cs="Arial"/>
          <w:sz w:val="24"/>
          <w:szCs w:val="24"/>
          <w:lang w:val="uz-Cyrl-UZ"/>
        </w:rPr>
        <w:t>holatiga</w:t>
      </w:r>
      <w:r w:rsidR="00176097">
        <w:rPr>
          <w:rFonts w:ascii="Arial" w:hAnsi="Arial" w:cs="Arial"/>
          <w:sz w:val="24"/>
          <w:szCs w:val="24"/>
          <w:lang w:val="en-US"/>
        </w:rPr>
        <w:t>,</w:t>
      </w:r>
      <w:r w:rsidR="00014CF2" w:rsidRPr="00B20C67">
        <w:rPr>
          <w:rFonts w:ascii="Arial" w:hAnsi="Arial" w:cs="Arial"/>
          <w:sz w:val="24"/>
          <w:szCs w:val="24"/>
          <w:lang w:val="uz-Cyrl-UZ"/>
        </w:rPr>
        <w:t xml:space="preserve"> </w:t>
      </w:r>
      <w:r w:rsidR="00014CF2" w:rsidRPr="00B20C67">
        <w:rPr>
          <w:rFonts w:ascii="Arial" w:hAnsi="Arial" w:cs="Arial"/>
          <w:color w:val="FF0000"/>
          <w:sz w:val="24"/>
          <w:szCs w:val="24"/>
          <w:lang w:val="uz-Cyrl-UZ"/>
        </w:rPr>
        <w:t xml:space="preserve">44 </w:t>
      </w:r>
      <w:r>
        <w:rPr>
          <w:rFonts w:ascii="Arial" w:hAnsi="Arial" w:cs="Arial"/>
          <w:color w:val="FF0000"/>
          <w:sz w:val="24"/>
          <w:szCs w:val="24"/>
          <w:lang w:val="uz-Cyrl-UZ"/>
        </w:rPr>
        <w:t>mln</w:t>
      </w:r>
      <w:r w:rsidR="00014CF2" w:rsidRPr="00B20C67">
        <w:rPr>
          <w:rFonts w:ascii="Arial" w:hAnsi="Arial" w:cs="Arial"/>
          <w:color w:val="FF0000"/>
          <w:sz w:val="24"/>
          <w:szCs w:val="24"/>
          <w:lang w:val="uz-Cyrl-UZ"/>
        </w:rPr>
        <w:t xml:space="preserve"> 892 </w:t>
      </w:r>
      <w:r>
        <w:rPr>
          <w:rFonts w:ascii="Arial" w:hAnsi="Arial" w:cs="Arial"/>
          <w:color w:val="FF0000"/>
          <w:sz w:val="24"/>
          <w:szCs w:val="24"/>
          <w:lang w:val="uz-Cyrl-UZ"/>
        </w:rPr>
        <w:t>ming</w:t>
      </w:r>
      <w:r w:rsidR="00014CF2" w:rsidRPr="00B20C67">
        <w:rPr>
          <w:rFonts w:ascii="Arial" w:hAnsi="Arial" w:cs="Arial"/>
          <w:color w:val="FF0000"/>
          <w:sz w:val="24"/>
          <w:szCs w:val="24"/>
          <w:lang w:val="uz-Cyrl-UZ"/>
        </w:rPr>
        <w:t xml:space="preserve"> 400  </w:t>
      </w:r>
      <w:r>
        <w:rPr>
          <w:rFonts w:ascii="Arial" w:hAnsi="Arial" w:cs="Arial"/>
          <w:color w:val="FF0000"/>
          <w:sz w:val="24"/>
          <w:szCs w:val="24"/>
          <w:lang w:val="uz-Cyrl-UZ"/>
        </w:rPr>
        <w:t>gektarni</w:t>
      </w:r>
      <w:r w:rsidR="00014CF2" w:rsidRPr="00B20C67">
        <w:rPr>
          <w:rFonts w:ascii="Arial" w:hAnsi="Arial" w:cs="Arial"/>
          <w:sz w:val="24"/>
          <w:szCs w:val="24"/>
          <w:lang w:val="uz-Cyrl-UZ"/>
        </w:rPr>
        <w:t xml:space="preserve">, </w:t>
      </w:r>
      <w:r>
        <w:rPr>
          <w:rFonts w:ascii="Arial" w:hAnsi="Arial" w:cs="Arial"/>
          <w:sz w:val="24"/>
          <w:szCs w:val="24"/>
          <w:lang w:val="uz-Cyrl-UZ"/>
        </w:rPr>
        <w:t>shundan</w:t>
      </w:r>
      <w:r w:rsidR="00014CF2" w:rsidRPr="00B20C67">
        <w:rPr>
          <w:rFonts w:ascii="Arial" w:hAnsi="Arial" w:cs="Arial"/>
          <w:sz w:val="24"/>
          <w:szCs w:val="24"/>
          <w:lang w:val="uz-Cyrl-UZ"/>
        </w:rPr>
        <w:t xml:space="preserve"> </w:t>
      </w:r>
      <w:r>
        <w:rPr>
          <w:rFonts w:ascii="Arial" w:hAnsi="Arial" w:cs="Arial"/>
          <w:sz w:val="24"/>
          <w:szCs w:val="24"/>
          <w:lang w:val="uz-Cyrl-UZ"/>
        </w:rPr>
        <w:t>sug‘oriladigan yerlar</w:t>
      </w:r>
      <w:r w:rsidR="00014CF2" w:rsidRPr="00B20C67">
        <w:rPr>
          <w:rFonts w:ascii="Arial" w:hAnsi="Arial" w:cs="Arial"/>
          <w:sz w:val="24"/>
          <w:szCs w:val="24"/>
          <w:lang w:val="uz-Cyrl-UZ"/>
        </w:rPr>
        <w:t xml:space="preserve"> </w:t>
      </w:r>
      <w:r>
        <w:rPr>
          <w:rFonts w:ascii="Arial" w:hAnsi="Arial" w:cs="Arial"/>
          <w:sz w:val="24"/>
          <w:szCs w:val="24"/>
          <w:lang w:val="uz-Cyrl-UZ"/>
        </w:rPr>
        <w:t>esa</w:t>
      </w:r>
      <w:r w:rsidR="00014CF2" w:rsidRPr="00B20C67">
        <w:rPr>
          <w:rFonts w:ascii="Arial" w:hAnsi="Arial" w:cs="Arial"/>
          <w:sz w:val="24"/>
          <w:szCs w:val="24"/>
          <w:lang w:val="uz-Cyrl-UZ"/>
        </w:rPr>
        <w:t xml:space="preserve"> </w:t>
      </w:r>
      <w:r w:rsidR="00014CF2" w:rsidRPr="00B20C67">
        <w:rPr>
          <w:rFonts w:ascii="Arial" w:hAnsi="Arial" w:cs="Arial"/>
          <w:color w:val="4472C4" w:themeColor="accent1"/>
          <w:sz w:val="24"/>
          <w:szCs w:val="24"/>
          <w:lang w:val="uz-Cyrl-UZ"/>
        </w:rPr>
        <w:t xml:space="preserve">4 </w:t>
      </w:r>
      <w:r>
        <w:rPr>
          <w:rFonts w:ascii="Arial" w:hAnsi="Arial" w:cs="Arial"/>
          <w:color w:val="4472C4" w:themeColor="accent1"/>
          <w:sz w:val="24"/>
          <w:szCs w:val="24"/>
          <w:lang w:val="uz-Cyrl-UZ"/>
        </w:rPr>
        <w:t>mln</w:t>
      </w:r>
      <w:r w:rsidR="00014CF2" w:rsidRPr="00B20C67">
        <w:rPr>
          <w:rFonts w:ascii="Arial" w:hAnsi="Arial" w:cs="Arial"/>
          <w:color w:val="4472C4" w:themeColor="accent1"/>
          <w:sz w:val="24"/>
          <w:szCs w:val="24"/>
          <w:lang w:val="uz-Cyrl-UZ"/>
        </w:rPr>
        <w:t xml:space="preserve"> 336 </w:t>
      </w:r>
      <w:r>
        <w:rPr>
          <w:rFonts w:ascii="Arial" w:hAnsi="Arial" w:cs="Arial"/>
          <w:color w:val="4472C4" w:themeColor="accent1"/>
          <w:sz w:val="24"/>
          <w:szCs w:val="24"/>
          <w:lang w:val="uz-Cyrl-UZ"/>
        </w:rPr>
        <w:t>ming</w:t>
      </w:r>
      <w:r w:rsidR="00014CF2" w:rsidRPr="00B20C67">
        <w:rPr>
          <w:rFonts w:ascii="Arial" w:hAnsi="Arial" w:cs="Arial"/>
          <w:color w:val="4472C4" w:themeColor="accent1"/>
          <w:sz w:val="24"/>
          <w:szCs w:val="24"/>
          <w:lang w:val="uz-Cyrl-UZ"/>
        </w:rPr>
        <w:t xml:space="preserve"> 100 </w:t>
      </w:r>
      <w:r>
        <w:rPr>
          <w:rFonts w:ascii="Arial" w:hAnsi="Arial" w:cs="Arial"/>
          <w:color w:val="4472C4" w:themeColor="accent1"/>
          <w:sz w:val="24"/>
          <w:szCs w:val="24"/>
          <w:lang w:val="uz-Cyrl-UZ"/>
        </w:rPr>
        <w:t>gektarni</w:t>
      </w:r>
      <w:r w:rsidR="00014CF2" w:rsidRPr="00B20C67">
        <w:rPr>
          <w:rFonts w:ascii="Arial" w:hAnsi="Arial" w:cs="Arial"/>
          <w:sz w:val="24"/>
          <w:szCs w:val="24"/>
          <w:lang w:val="uz-Cyrl-UZ"/>
        </w:rPr>
        <w:t xml:space="preserve"> </w:t>
      </w:r>
      <w:r>
        <w:rPr>
          <w:rFonts w:ascii="Arial" w:hAnsi="Arial" w:cs="Arial"/>
          <w:sz w:val="24"/>
          <w:szCs w:val="24"/>
          <w:lang w:val="uz-Cyrl-UZ"/>
        </w:rPr>
        <w:t>tashkil</w:t>
      </w:r>
      <w:r w:rsidR="00014CF2" w:rsidRPr="00B20C67">
        <w:rPr>
          <w:rFonts w:ascii="Arial" w:hAnsi="Arial" w:cs="Arial"/>
          <w:sz w:val="24"/>
          <w:szCs w:val="24"/>
          <w:lang w:val="uz-Cyrl-UZ"/>
        </w:rPr>
        <w:t xml:space="preserve"> </w:t>
      </w:r>
      <w:r>
        <w:rPr>
          <w:rFonts w:ascii="Arial" w:hAnsi="Arial" w:cs="Arial"/>
          <w:sz w:val="24"/>
          <w:szCs w:val="24"/>
          <w:lang w:val="uz-Cyrl-UZ"/>
        </w:rPr>
        <w:t>qiladi</w:t>
      </w:r>
      <w:r w:rsidR="00014CF2" w:rsidRPr="00B20C67">
        <w:rPr>
          <w:rFonts w:ascii="Arial" w:hAnsi="Arial" w:cs="Arial"/>
          <w:sz w:val="24"/>
          <w:szCs w:val="24"/>
          <w:lang w:val="uz-Cyrl-UZ"/>
        </w:rPr>
        <w:t>.</w:t>
      </w:r>
    </w:p>
    <w:p w14:paraId="3DB0B508" w14:textId="7F91CD06" w:rsidR="00014CF2" w:rsidRPr="00B20C67" w:rsidRDefault="00B81746" w:rsidP="00B81746">
      <w:pPr>
        <w:ind w:right="22"/>
        <w:jc w:val="both"/>
        <w:rPr>
          <w:rFonts w:ascii="Arial" w:hAnsi="Arial" w:cs="Arial"/>
          <w:sz w:val="24"/>
          <w:szCs w:val="24"/>
          <w:lang w:val="uz-Cyrl-UZ"/>
        </w:rPr>
      </w:pPr>
      <w:r>
        <w:rPr>
          <w:rFonts w:ascii="Arial" w:hAnsi="Arial" w:cs="Arial"/>
          <w:sz w:val="24"/>
          <w:szCs w:val="24"/>
          <w:lang w:val="uz-Cyrl-UZ"/>
        </w:rPr>
        <w:t xml:space="preserve">   </w:t>
      </w:r>
      <w:r w:rsidR="00455205">
        <w:rPr>
          <w:rFonts w:ascii="Arial" w:hAnsi="Arial" w:cs="Arial"/>
          <w:sz w:val="24"/>
          <w:szCs w:val="24"/>
          <w:lang w:val="uz-Cyrl-UZ"/>
        </w:rPr>
        <w:t>Respublikamizning</w:t>
      </w:r>
      <w:r w:rsidR="00014CF2" w:rsidRPr="00B20C67">
        <w:rPr>
          <w:rFonts w:ascii="Arial" w:hAnsi="Arial" w:cs="Arial"/>
          <w:sz w:val="24"/>
          <w:szCs w:val="24"/>
          <w:lang w:val="uz-Cyrl-UZ"/>
        </w:rPr>
        <w:t xml:space="preserve"> </w:t>
      </w:r>
      <w:r w:rsidR="00455205">
        <w:rPr>
          <w:rFonts w:ascii="Arial" w:hAnsi="Arial" w:cs="Arial"/>
          <w:sz w:val="24"/>
          <w:szCs w:val="24"/>
          <w:lang w:val="uz-Cyrl-UZ"/>
        </w:rPr>
        <w:t>jami yeriga</w:t>
      </w:r>
      <w:r w:rsidR="00014CF2" w:rsidRPr="00B20C67">
        <w:rPr>
          <w:rFonts w:ascii="Arial" w:hAnsi="Arial" w:cs="Arial"/>
          <w:sz w:val="24"/>
          <w:szCs w:val="24"/>
          <w:lang w:val="uz-Cyrl-UZ"/>
        </w:rPr>
        <w:t xml:space="preserve"> </w:t>
      </w:r>
      <w:r w:rsidR="00455205">
        <w:rPr>
          <w:rFonts w:ascii="Arial" w:hAnsi="Arial" w:cs="Arial"/>
          <w:sz w:val="24"/>
          <w:szCs w:val="24"/>
          <w:lang w:val="uz-Cyrl-UZ"/>
        </w:rPr>
        <w:t>nisbatan</w:t>
      </w:r>
      <w:r w:rsidR="00014CF2" w:rsidRPr="00B20C67">
        <w:rPr>
          <w:rFonts w:ascii="Arial" w:hAnsi="Arial" w:cs="Arial"/>
          <w:sz w:val="24"/>
          <w:szCs w:val="24"/>
          <w:lang w:val="uz-Cyrl-UZ"/>
        </w:rPr>
        <w:t xml:space="preserve"> </w:t>
      </w:r>
      <w:r w:rsidR="00014CF2" w:rsidRPr="00B20C67">
        <w:rPr>
          <w:rFonts w:ascii="Arial" w:hAnsi="Arial" w:cs="Arial"/>
          <w:color w:val="00B050"/>
          <w:sz w:val="24"/>
          <w:szCs w:val="24"/>
          <w:lang w:val="uz-Cyrl-UZ"/>
        </w:rPr>
        <w:t xml:space="preserve">9,7 </w:t>
      </w:r>
      <w:r w:rsidR="00455205">
        <w:rPr>
          <w:rFonts w:ascii="Arial" w:hAnsi="Arial" w:cs="Arial"/>
          <w:color w:val="00B050"/>
          <w:sz w:val="24"/>
          <w:szCs w:val="24"/>
          <w:lang w:val="uz-Cyrl-UZ"/>
        </w:rPr>
        <w:t>foiz</w:t>
      </w:r>
      <w:proofErr w:type="spellStart"/>
      <w:r w:rsidR="00176097">
        <w:rPr>
          <w:rFonts w:ascii="Arial" w:hAnsi="Arial" w:cs="Arial"/>
          <w:color w:val="00B050"/>
          <w:sz w:val="24"/>
          <w:szCs w:val="24"/>
          <w:lang w:val="en-US"/>
        </w:rPr>
        <w:t>i</w:t>
      </w:r>
      <w:proofErr w:type="spellEnd"/>
      <w:r w:rsidR="00014CF2" w:rsidRPr="00B20C67">
        <w:rPr>
          <w:rFonts w:ascii="Arial" w:hAnsi="Arial" w:cs="Arial"/>
          <w:color w:val="00B050"/>
          <w:sz w:val="24"/>
          <w:szCs w:val="24"/>
          <w:lang w:val="uz-Cyrl-UZ"/>
        </w:rPr>
        <w:t xml:space="preserve"> </w:t>
      </w:r>
      <w:r w:rsidR="00455205">
        <w:rPr>
          <w:rFonts w:ascii="Arial" w:hAnsi="Arial" w:cs="Arial"/>
          <w:sz w:val="24"/>
          <w:szCs w:val="24"/>
          <w:lang w:val="uz-Cyrl-UZ"/>
        </w:rPr>
        <w:t>sug‘oriladigan yerlarni</w:t>
      </w:r>
      <w:r w:rsidR="00014CF2" w:rsidRPr="00B20C67">
        <w:rPr>
          <w:rFonts w:ascii="Arial" w:hAnsi="Arial" w:cs="Arial"/>
          <w:sz w:val="24"/>
          <w:szCs w:val="24"/>
          <w:lang w:val="uz-Cyrl-UZ"/>
        </w:rPr>
        <w:t xml:space="preserve"> </w:t>
      </w:r>
      <w:r w:rsidR="00455205">
        <w:rPr>
          <w:rFonts w:ascii="Arial" w:hAnsi="Arial" w:cs="Arial"/>
          <w:sz w:val="24"/>
          <w:szCs w:val="24"/>
          <w:lang w:val="uz-Cyrl-UZ"/>
        </w:rPr>
        <w:t>tashkil</w:t>
      </w:r>
      <w:r w:rsidR="00014CF2" w:rsidRPr="00B20C67">
        <w:rPr>
          <w:rFonts w:ascii="Arial" w:hAnsi="Arial" w:cs="Arial"/>
          <w:sz w:val="24"/>
          <w:szCs w:val="24"/>
          <w:lang w:val="uz-Cyrl-UZ"/>
        </w:rPr>
        <w:t xml:space="preserve"> </w:t>
      </w:r>
      <w:r w:rsidR="00455205">
        <w:rPr>
          <w:rFonts w:ascii="Arial" w:hAnsi="Arial" w:cs="Arial"/>
          <w:sz w:val="24"/>
          <w:szCs w:val="24"/>
          <w:lang w:val="uz-Cyrl-UZ"/>
        </w:rPr>
        <w:t>etadi</w:t>
      </w:r>
      <w:r w:rsidR="00014CF2" w:rsidRPr="00B20C67">
        <w:rPr>
          <w:rFonts w:ascii="Arial" w:hAnsi="Arial" w:cs="Arial"/>
          <w:sz w:val="24"/>
          <w:szCs w:val="24"/>
          <w:lang w:val="uz-Cyrl-UZ"/>
        </w:rPr>
        <w:t xml:space="preserve">. </w:t>
      </w:r>
    </w:p>
    <w:p w14:paraId="72712C54" w14:textId="6F9A6BE6" w:rsidR="00014CF2" w:rsidRPr="00B20C67" w:rsidRDefault="00B81746" w:rsidP="00B81746">
      <w:pPr>
        <w:ind w:right="22"/>
        <w:jc w:val="both"/>
        <w:rPr>
          <w:rFonts w:ascii="Arial" w:hAnsi="Arial" w:cs="Arial"/>
          <w:sz w:val="24"/>
          <w:szCs w:val="24"/>
          <w:lang w:val="uz-Cyrl-UZ"/>
        </w:rPr>
      </w:pPr>
      <w:r>
        <w:rPr>
          <w:rFonts w:ascii="Arial" w:hAnsi="Arial" w:cs="Arial"/>
          <w:sz w:val="24"/>
          <w:szCs w:val="24"/>
          <w:lang w:val="uz-Cyrl-UZ"/>
        </w:rPr>
        <w:t xml:space="preserve">   </w:t>
      </w:r>
      <w:r w:rsidR="00455205">
        <w:rPr>
          <w:rFonts w:ascii="Arial" w:hAnsi="Arial" w:cs="Arial"/>
          <w:sz w:val="24"/>
          <w:szCs w:val="24"/>
          <w:lang w:val="uz-Cyrl-UZ"/>
        </w:rPr>
        <w:t>O‘zbekistonda yer</w:t>
      </w:r>
      <w:r w:rsidR="00014CF2" w:rsidRPr="00B20C67">
        <w:rPr>
          <w:rFonts w:ascii="Arial" w:hAnsi="Arial" w:cs="Arial"/>
          <w:sz w:val="24"/>
          <w:szCs w:val="24"/>
          <w:lang w:val="uz-Cyrl-UZ"/>
        </w:rPr>
        <w:t xml:space="preserve"> </w:t>
      </w:r>
      <w:r w:rsidR="00455205">
        <w:rPr>
          <w:rFonts w:ascii="Arial" w:hAnsi="Arial" w:cs="Arial"/>
          <w:sz w:val="24"/>
          <w:szCs w:val="24"/>
          <w:lang w:val="uz-Cyrl-UZ"/>
        </w:rPr>
        <w:t>munosabatlarini</w:t>
      </w:r>
      <w:r w:rsidR="00014CF2" w:rsidRPr="00B20C67">
        <w:rPr>
          <w:rFonts w:ascii="Arial" w:hAnsi="Arial" w:cs="Arial"/>
          <w:sz w:val="24"/>
          <w:szCs w:val="24"/>
          <w:lang w:val="uz-Cyrl-UZ"/>
        </w:rPr>
        <w:t xml:space="preserve"> </w:t>
      </w:r>
      <w:r w:rsidR="00455205">
        <w:rPr>
          <w:rFonts w:ascii="Arial" w:hAnsi="Arial" w:cs="Arial"/>
          <w:sz w:val="24"/>
          <w:szCs w:val="24"/>
          <w:lang w:val="uz-Cyrl-UZ"/>
        </w:rPr>
        <w:t>tartibga</w:t>
      </w:r>
      <w:r w:rsidR="00014CF2" w:rsidRPr="00B20C67">
        <w:rPr>
          <w:rFonts w:ascii="Arial" w:hAnsi="Arial" w:cs="Arial"/>
          <w:sz w:val="24"/>
          <w:szCs w:val="24"/>
          <w:lang w:val="uz-Cyrl-UZ"/>
        </w:rPr>
        <w:t xml:space="preserve"> </w:t>
      </w:r>
      <w:r w:rsidR="00455205">
        <w:rPr>
          <w:rFonts w:ascii="Arial" w:hAnsi="Arial" w:cs="Arial"/>
          <w:sz w:val="24"/>
          <w:szCs w:val="24"/>
          <w:lang w:val="uz-Cyrl-UZ"/>
        </w:rPr>
        <w:t>solish</w:t>
      </w:r>
      <w:r w:rsidR="00014CF2" w:rsidRPr="00B20C67">
        <w:rPr>
          <w:rFonts w:ascii="Arial" w:hAnsi="Arial" w:cs="Arial"/>
          <w:sz w:val="24"/>
          <w:szCs w:val="24"/>
          <w:lang w:val="uz-Cyrl-UZ"/>
        </w:rPr>
        <w:t>,</w:t>
      </w:r>
      <w:r w:rsidR="00455205">
        <w:rPr>
          <w:rFonts w:ascii="Arial" w:hAnsi="Arial" w:cs="Arial"/>
          <w:sz w:val="24"/>
          <w:szCs w:val="24"/>
          <w:lang w:val="uz-Cyrl-UZ"/>
        </w:rPr>
        <w:t xml:space="preserve"> yer</w:t>
      </w:r>
      <w:r w:rsidR="00014CF2" w:rsidRPr="00B20C67">
        <w:rPr>
          <w:rFonts w:ascii="Arial" w:hAnsi="Arial" w:cs="Arial"/>
          <w:sz w:val="24"/>
          <w:szCs w:val="24"/>
          <w:lang w:val="uz-Cyrl-UZ"/>
        </w:rPr>
        <w:t xml:space="preserve"> </w:t>
      </w:r>
      <w:r w:rsidR="00176097">
        <w:rPr>
          <w:rFonts w:ascii="Arial" w:hAnsi="Arial" w:cs="Arial"/>
          <w:sz w:val="24"/>
          <w:szCs w:val="24"/>
          <w:lang w:val="uz-Cyrl-UZ"/>
        </w:rPr>
        <w:t>h</w:t>
      </w:r>
      <w:r w:rsidR="00455205">
        <w:rPr>
          <w:rFonts w:ascii="Arial" w:hAnsi="Arial" w:cs="Arial"/>
          <w:sz w:val="24"/>
          <w:szCs w:val="24"/>
          <w:lang w:val="uz-Cyrl-UZ"/>
        </w:rPr>
        <w:t>isobini</w:t>
      </w:r>
      <w:r w:rsidR="00014CF2" w:rsidRPr="00B20C67">
        <w:rPr>
          <w:rFonts w:ascii="Arial" w:hAnsi="Arial" w:cs="Arial"/>
          <w:sz w:val="24"/>
          <w:szCs w:val="24"/>
          <w:lang w:val="uz-Cyrl-UZ"/>
        </w:rPr>
        <w:t xml:space="preserve"> </w:t>
      </w:r>
      <w:r w:rsidR="00455205">
        <w:rPr>
          <w:rFonts w:ascii="Arial" w:hAnsi="Arial" w:cs="Arial"/>
          <w:sz w:val="24"/>
          <w:szCs w:val="24"/>
          <w:lang w:val="uz-Cyrl-UZ"/>
        </w:rPr>
        <w:t>yuritish</w:t>
      </w:r>
      <w:r w:rsidR="00014CF2" w:rsidRPr="00B20C67">
        <w:rPr>
          <w:rFonts w:ascii="Arial" w:hAnsi="Arial" w:cs="Arial"/>
          <w:sz w:val="24"/>
          <w:szCs w:val="24"/>
          <w:lang w:val="uz-Cyrl-UZ"/>
        </w:rPr>
        <w:t xml:space="preserve"> </w:t>
      </w:r>
      <w:r w:rsidR="00455205">
        <w:rPr>
          <w:rFonts w:ascii="Arial" w:hAnsi="Arial" w:cs="Arial"/>
          <w:sz w:val="24"/>
          <w:szCs w:val="24"/>
          <w:lang w:val="uz-Cyrl-UZ"/>
        </w:rPr>
        <w:t>va yerdan</w:t>
      </w:r>
      <w:r w:rsidR="00014CF2" w:rsidRPr="00B20C67">
        <w:rPr>
          <w:rFonts w:ascii="Arial" w:hAnsi="Arial" w:cs="Arial"/>
          <w:sz w:val="24"/>
          <w:szCs w:val="24"/>
          <w:lang w:val="uz-Cyrl-UZ"/>
        </w:rPr>
        <w:t xml:space="preserve"> </w:t>
      </w:r>
      <w:r w:rsidR="00455205">
        <w:rPr>
          <w:rFonts w:ascii="Arial" w:hAnsi="Arial" w:cs="Arial"/>
          <w:sz w:val="24"/>
          <w:szCs w:val="24"/>
          <w:lang w:val="uz-Cyrl-UZ"/>
        </w:rPr>
        <w:t>maqsadli</w:t>
      </w:r>
      <w:r w:rsidR="00014CF2" w:rsidRPr="00B20C67">
        <w:rPr>
          <w:rFonts w:ascii="Arial" w:hAnsi="Arial" w:cs="Arial"/>
          <w:sz w:val="24"/>
          <w:szCs w:val="24"/>
          <w:lang w:val="uz-Cyrl-UZ"/>
        </w:rPr>
        <w:t xml:space="preserve"> </w:t>
      </w:r>
      <w:r w:rsidR="00455205">
        <w:rPr>
          <w:rFonts w:ascii="Arial" w:hAnsi="Arial" w:cs="Arial"/>
          <w:sz w:val="24"/>
          <w:szCs w:val="24"/>
          <w:lang w:val="uz-Cyrl-UZ"/>
        </w:rPr>
        <w:t>va</w:t>
      </w:r>
      <w:r w:rsidR="00014CF2" w:rsidRPr="00B20C67">
        <w:rPr>
          <w:rFonts w:ascii="Arial" w:hAnsi="Arial" w:cs="Arial"/>
          <w:sz w:val="24"/>
          <w:szCs w:val="24"/>
          <w:lang w:val="uz-Cyrl-UZ"/>
        </w:rPr>
        <w:t xml:space="preserve"> </w:t>
      </w:r>
      <w:r w:rsidR="00455205">
        <w:rPr>
          <w:rFonts w:ascii="Arial" w:hAnsi="Arial" w:cs="Arial"/>
          <w:sz w:val="24"/>
          <w:szCs w:val="24"/>
          <w:lang w:val="uz-Cyrl-UZ"/>
        </w:rPr>
        <w:t>samarali</w:t>
      </w:r>
      <w:r w:rsidR="00014CF2" w:rsidRPr="00B20C67">
        <w:rPr>
          <w:rFonts w:ascii="Arial" w:hAnsi="Arial" w:cs="Arial"/>
          <w:sz w:val="24"/>
          <w:szCs w:val="24"/>
          <w:lang w:val="uz-Cyrl-UZ"/>
        </w:rPr>
        <w:t xml:space="preserve"> </w:t>
      </w:r>
      <w:r w:rsidR="00455205">
        <w:rPr>
          <w:rFonts w:ascii="Arial" w:hAnsi="Arial" w:cs="Arial"/>
          <w:sz w:val="24"/>
          <w:szCs w:val="24"/>
          <w:lang w:val="uz-Cyrl-UZ"/>
        </w:rPr>
        <w:t>foydalanish</w:t>
      </w:r>
      <w:r w:rsidR="00014CF2" w:rsidRPr="00B20C67">
        <w:rPr>
          <w:rFonts w:ascii="Arial" w:hAnsi="Arial" w:cs="Arial"/>
          <w:sz w:val="24"/>
          <w:szCs w:val="24"/>
          <w:lang w:val="uz-Cyrl-UZ"/>
        </w:rPr>
        <w:t xml:space="preserve"> </w:t>
      </w:r>
      <w:r w:rsidR="00455205">
        <w:rPr>
          <w:rFonts w:ascii="Arial" w:hAnsi="Arial" w:cs="Arial"/>
          <w:sz w:val="24"/>
          <w:szCs w:val="24"/>
          <w:lang w:val="uz-Cyrl-UZ"/>
        </w:rPr>
        <w:t>uchun</w:t>
      </w:r>
      <w:r w:rsidR="00014CF2" w:rsidRPr="00B20C67">
        <w:rPr>
          <w:rFonts w:ascii="Arial" w:hAnsi="Arial" w:cs="Arial"/>
          <w:sz w:val="24"/>
          <w:szCs w:val="24"/>
          <w:lang w:val="uz-Cyrl-UZ"/>
        </w:rPr>
        <w:t xml:space="preserve"> </w:t>
      </w:r>
      <w:r w:rsidR="00455205">
        <w:rPr>
          <w:rFonts w:ascii="Arial" w:hAnsi="Arial" w:cs="Arial"/>
          <w:sz w:val="24"/>
          <w:szCs w:val="24"/>
          <w:lang w:val="uz-Cyrl-UZ"/>
        </w:rPr>
        <w:t>O‘zbekiston</w:t>
      </w:r>
      <w:r w:rsidR="00014CF2" w:rsidRPr="00B20C67">
        <w:rPr>
          <w:rFonts w:ascii="Arial" w:hAnsi="Arial" w:cs="Arial"/>
          <w:sz w:val="24"/>
          <w:szCs w:val="24"/>
          <w:lang w:val="uz-Cyrl-UZ"/>
        </w:rPr>
        <w:t xml:space="preserve"> </w:t>
      </w:r>
      <w:r w:rsidR="00455205">
        <w:rPr>
          <w:rFonts w:ascii="Arial" w:hAnsi="Arial" w:cs="Arial"/>
          <w:sz w:val="24"/>
          <w:szCs w:val="24"/>
          <w:lang w:val="uz-Cyrl-UZ"/>
        </w:rPr>
        <w:t>Respublikasi</w:t>
      </w:r>
      <w:r w:rsidR="00014CF2" w:rsidRPr="00B20C67">
        <w:rPr>
          <w:rFonts w:ascii="Arial" w:hAnsi="Arial" w:cs="Arial"/>
          <w:sz w:val="24"/>
          <w:szCs w:val="24"/>
          <w:lang w:val="uz-Cyrl-UZ"/>
        </w:rPr>
        <w:t xml:space="preserve"> “</w:t>
      </w:r>
      <w:r w:rsidR="00455205">
        <w:rPr>
          <w:rFonts w:ascii="Arial" w:hAnsi="Arial" w:cs="Arial"/>
          <w:sz w:val="24"/>
          <w:szCs w:val="24"/>
          <w:lang w:val="uz-Cyrl-UZ"/>
        </w:rPr>
        <w:t>Davlat Yer</w:t>
      </w:r>
      <w:r w:rsidR="00014CF2" w:rsidRPr="00B20C67">
        <w:rPr>
          <w:rFonts w:ascii="Arial" w:hAnsi="Arial" w:cs="Arial"/>
          <w:sz w:val="24"/>
          <w:szCs w:val="24"/>
          <w:lang w:val="uz-Cyrl-UZ"/>
        </w:rPr>
        <w:t xml:space="preserve"> </w:t>
      </w:r>
      <w:r w:rsidR="00455205">
        <w:rPr>
          <w:rFonts w:ascii="Arial" w:hAnsi="Arial" w:cs="Arial"/>
          <w:sz w:val="24"/>
          <w:szCs w:val="24"/>
          <w:lang w:val="uz-Cyrl-UZ"/>
        </w:rPr>
        <w:t>kadastri</w:t>
      </w:r>
      <w:r w:rsidR="00014CF2" w:rsidRPr="00B20C67">
        <w:rPr>
          <w:rFonts w:ascii="Arial" w:hAnsi="Arial" w:cs="Arial"/>
          <w:sz w:val="24"/>
          <w:szCs w:val="24"/>
          <w:lang w:val="uz-Cyrl-UZ"/>
        </w:rPr>
        <w:t xml:space="preserve"> </w:t>
      </w:r>
      <w:r w:rsidR="00455205">
        <w:rPr>
          <w:rFonts w:ascii="Arial" w:hAnsi="Arial" w:cs="Arial"/>
          <w:sz w:val="24"/>
          <w:szCs w:val="24"/>
          <w:lang w:val="uz-Cyrl-UZ"/>
        </w:rPr>
        <w:t>to‘g‘risida</w:t>
      </w:r>
      <w:r w:rsidR="00014CF2" w:rsidRPr="00B20C67">
        <w:rPr>
          <w:rFonts w:ascii="Arial" w:hAnsi="Arial" w:cs="Arial"/>
          <w:sz w:val="24"/>
          <w:szCs w:val="24"/>
          <w:lang w:val="uz-Cyrl-UZ"/>
        </w:rPr>
        <w:t>”</w:t>
      </w:r>
      <w:r w:rsidR="00455205">
        <w:rPr>
          <w:rFonts w:ascii="Arial" w:hAnsi="Arial" w:cs="Arial"/>
          <w:sz w:val="24"/>
          <w:szCs w:val="24"/>
          <w:lang w:val="uz-Cyrl-UZ"/>
        </w:rPr>
        <w:t>gi</w:t>
      </w:r>
      <w:r w:rsidR="00014CF2" w:rsidRPr="00B20C67">
        <w:rPr>
          <w:rFonts w:ascii="Arial" w:hAnsi="Arial" w:cs="Arial"/>
          <w:sz w:val="24"/>
          <w:szCs w:val="24"/>
          <w:lang w:val="uz-Cyrl-UZ"/>
        </w:rPr>
        <w:t xml:space="preserve"> </w:t>
      </w:r>
      <w:r w:rsidR="00455205">
        <w:rPr>
          <w:rFonts w:ascii="Arial" w:hAnsi="Arial" w:cs="Arial"/>
          <w:sz w:val="24"/>
          <w:szCs w:val="24"/>
          <w:lang w:val="uz-Cyrl-UZ"/>
        </w:rPr>
        <w:t>Qonun</w:t>
      </w:r>
      <w:r w:rsidR="00014CF2" w:rsidRPr="00B20C67">
        <w:rPr>
          <w:rFonts w:ascii="Arial" w:hAnsi="Arial" w:cs="Arial"/>
          <w:sz w:val="24"/>
          <w:szCs w:val="24"/>
          <w:lang w:val="uz-Cyrl-UZ"/>
        </w:rPr>
        <w:t>, “</w:t>
      </w:r>
      <w:r w:rsidR="00455205" w:rsidRPr="00455205">
        <w:rPr>
          <w:rFonts w:ascii="Arial" w:hAnsi="Arial" w:cs="Arial"/>
          <w:sz w:val="24"/>
          <w:szCs w:val="24"/>
          <w:lang w:val="uz-Cyrl-UZ"/>
        </w:rPr>
        <w:t>Ye</w:t>
      </w:r>
      <w:r w:rsidR="00455205">
        <w:rPr>
          <w:rFonts w:ascii="Arial" w:hAnsi="Arial" w:cs="Arial"/>
          <w:sz w:val="24"/>
          <w:szCs w:val="24"/>
          <w:lang w:val="uz-Cyrl-UZ"/>
        </w:rPr>
        <w:t>r</w:t>
      </w:r>
      <w:r w:rsidR="00014CF2" w:rsidRPr="00B20C67">
        <w:rPr>
          <w:rFonts w:ascii="Arial" w:hAnsi="Arial" w:cs="Arial"/>
          <w:sz w:val="24"/>
          <w:szCs w:val="24"/>
          <w:lang w:val="uz-Cyrl-UZ"/>
        </w:rPr>
        <w:t xml:space="preserve"> </w:t>
      </w:r>
      <w:r w:rsidR="00455205">
        <w:rPr>
          <w:rFonts w:ascii="Arial" w:hAnsi="Arial" w:cs="Arial"/>
          <w:sz w:val="24"/>
          <w:szCs w:val="24"/>
          <w:lang w:val="uz-Cyrl-UZ"/>
        </w:rPr>
        <w:t>kodeksi</w:t>
      </w:r>
      <w:r w:rsidR="00014CF2" w:rsidRPr="00B20C67">
        <w:rPr>
          <w:rFonts w:ascii="Arial" w:hAnsi="Arial" w:cs="Arial"/>
          <w:sz w:val="24"/>
          <w:szCs w:val="24"/>
          <w:lang w:val="uz-Cyrl-UZ"/>
        </w:rPr>
        <w:t xml:space="preserve">” </w:t>
      </w:r>
      <w:r w:rsidR="00455205">
        <w:rPr>
          <w:rFonts w:ascii="Arial" w:hAnsi="Arial" w:cs="Arial"/>
          <w:sz w:val="24"/>
          <w:szCs w:val="24"/>
          <w:lang w:val="uz-Cyrl-UZ"/>
        </w:rPr>
        <w:t>hamda</w:t>
      </w:r>
      <w:r w:rsidR="00014CF2" w:rsidRPr="00B20C67">
        <w:rPr>
          <w:rFonts w:ascii="Arial" w:hAnsi="Arial" w:cs="Arial"/>
          <w:sz w:val="24"/>
          <w:szCs w:val="24"/>
          <w:lang w:val="uz-Cyrl-UZ"/>
        </w:rPr>
        <w:t xml:space="preserve"> </w:t>
      </w:r>
      <w:r w:rsidR="00455205">
        <w:rPr>
          <w:rFonts w:ascii="Arial" w:hAnsi="Arial" w:cs="Arial"/>
          <w:sz w:val="24"/>
          <w:szCs w:val="24"/>
          <w:lang w:val="uz-Cyrl-UZ"/>
        </w:rPr>
        <w:t>Vazirlar</w:t>
      </w:r>
      <w:r w:rsidR="00014CF2" w:rsidRPr="00B20C67">
        <w:rPr>
          <w:rFonts w:ascii="Arial" w:hAnsi="Arial" w:cs="Arial"/>
          <w:sz w:val="24"/>
          <w:szCs w:val="24"/>
          <w:lang w:val="uz-Cyrl-UZ"/>
        </w:rPr>
        <w:t xml:space="preserve"> </w:t>
      </w:r>
      <w:r w:rsidR="00455205">
        <w:rPr>
          <w:rFonts w:ascii="Arial" w:hAnsi="Arial" w:cs="Arial"/>
          <w:sz w:val="24"/>
          <w:szCs w:val="24"/>
          <w:lang w:val="uz-Cyrl-UZ"/>
        </w:rPr>
        <w:t>Mahkamasining</w:t>
      </w:r>
      <w:r w:rsidR="00014CF2" w:rsidRPr="00B20C67">
        <w:rPr>
          <w:rFonts w:ascii="Arial" w:hAnsi="Arial" w:cs="Arial"/>
          <w:sz w:val="24"/>
          <w:szCs w:val="24"/>
          <w:lang w:val="uz-Cyrl-UZ"/>
        </w:rPr>
        <w:t xml:space="preserve"> 389-</w:t>
      </w:r>
      <w:r w:rsidR="00455205">
        <w:rPr>
          <w:rFonts w:ascii="Arial" w:hAnsi="Arial" w:cs="Arial"/>
          <w:sz w:val="24"/>
          <w:szCs w:val="24"/>
          <w:lang w:val="uz-Cyrl-UZ"/>
        </w:rPr>
        <w:t>sonli</w:t>
      </w:r>
      <w:r w:rsidR="00014CF2" w:rsidRPr="00B20C67">
        <w:rPr>
          <w:rFonts w:ascii="Arial" w:hAnsi="Arial" w:cs="Arial"/>
          <w:sz w:val="24"/>
          <w:szCs w:val="24"/>
          <w:lang w:val="uz-Cyrl-UZ"/>
        </w:rPr>
        <w:t xml:space="preserve"> </w:t>
      </w:r>
      <w:r w:rsidR="00455205">
        <w:rPr>
          <w:rFonts w:ascii="Arial" w:hAnsi="Arial" w:cs="Arial"/>
          <w:sz w:val="24"/>
          <w:szCs w:val="24"/>
          <w:lang w:val="uz-Cyrl-UZ"/>
        </w:rPr>
        <w:t>qarorlari</w:t>
      </w:r>
      <w:r w:rsidR="00014CF2" w:rsidRPr="00B20C67">
        <w:rPr>
          <w:rFonts w:ascii="Arial" w:hAnsi="Arial" w:cs="Arial"/>
          <w:sz w:val="24"/>
          <w:szCs w:val="24"/>
          <w:lang w:val="uz-Cyrl-UZ"/>
        </w:rPr>
        <w:t xml:space="preserve"> </w:t>
      </w:r>
      <w:r w:rsidR="00455205">
        <w:rPr>
          <w:rFonts w:ascii="Arial" w:hAnsi="Arial" w:cs="Arial"/>
          <w:sz w:val="24"/>
          <w:szCs w:val="24"/>
          <w:lang w:val="uz-Cyrl-UZ"/>
        </w:rPr>
        <w:t>qabul</w:t>
      </w:r>
      <w:r w:rsidR="00014CF2" w:rsidRPr="00B20C67">
        <w:rPr>
          <w:rFonts w:ascii="Arial" w:hAnsi="Arial" w:cs="Arial"/>
          <w:sz w:val="24"/>
          <w:szCs w:val="24"/>
          <w:lang w:val="uz-Cyrl-UZ"/>
        </w:rPr>
        <w:t xml:space="preserve"> </w:t>
      </w:r>
      <w:r w:rsidR="00455205">
        <w:rPr>
          <w:rFonts w:ascii="Arial" w:hAnsi="Arial" w:cs="Arial"/>
          <w:sz w:val="24"/>
          <w:szCs w:val="24"/>
          <w:lang w:val="uz-Cyrl-UZ"/>
        </w:rPr>
        <w:t>qilingan</w:t>
      </w:r>
      <w:r w:rsidR="00014CF2" w:rsidRPr="00B20C67">
        <w:rPr>
          <w:rFonts w:ascii="Arial" w:hAnsi="Arial" w:cs="Arial"/>
          <w:sz w:val="24"/>
          <w:szCs w:val="24"/>
          <w:lang w:val="uz-Cyrl-UZ"/>
        </w:rPr>
        <w:t xml:space="preserve">. </w:t>
      </w:r>
    </w:p>
    <w:p w14:paraId="0668CA7A" w14:textId="5C1FAEA5" w:rsidR="00455268" w:rsidRPr="00A332CF" w:rsidRDefault="00455205" w:rsidP="00A332CF">
      <w:pPr>
        <w:ind w:right="22"/>
        <w:jc w:val="both"/>
        <w:rPr>
          <w:rFonts w:ascii="Arial" w:hAnsi="Arial" w:cs="Arial"/>
          <w:b/>
          <w:i/>
          <w:iCs/>
          <w:color w:val="0070C0"/>
          <w:sz w:val="24"/>
          <w:szCs w:val="24"/>
          <w:lang w:val="en-US"/>
        </w:rPr>
      </w:pPr>
      <w:r w:rsidRPr="00A332CF">
        <w:rPr>
          <w:rFonts w:ascii="Arial" w:hAnsi="Arial" w:cs="Arial"/>
          <w:b/>
          <w:i/>
          <w:iCs/>
          <w:color w:val="0070C0"/>
          <w:sz w:val="24"/>
          <w:szCs w:val="24"/>
          <w:lang w:val="uz-Cyrl-UZ"/>
        </w:rPr>
        <w:t>O‘zbekiston</w:t>
      </w:r>
      <w:r w:rsidR="00BF7224" w:rsidRPr="00A332CF">
        <w:rPr>
          <w:rFonts w:ascii="Arial" w:hAnsi="Arial" w:cs="Arial"/>
          <w:b/>
          <w:i/>
          <w:iCs/>
          <w:color w:val="0070C0"/>
          <w:sz w:val="24"/>
          <w:szCs w:val="24"/>
          <w:lang w:val="uz-Cyrl-UZ"/>
        </w:rPr>
        <w:t xml:space="preserve"> </w:t>
      </w:r>
      <w:r w:rsidRPr="00A332CF">
        <w:rPr>
          <w:rFonts w:ascii="Arial" w:hAnsi="Arial" w:cs="Arial"/>
          <w:b/>
          <w:i/>
          <w:iCs/>
          <w:color w:val="0070C0"/>
          <w:sz w:val="24"/>
          <w:szCs w:val="24"/>
          <w:lang w:val="uz-Cyrl-UZ"/>
        </w:rPr>
        <w:t>Respublikasi Yer</w:t>
      </w:r>
      <w:r w:rsidR="00BF7224" w:rsidRPr="00A332CF">
        <w:rPr>
          <w:rFonts w:ascii="Arial" w:hAnsi="Arial" w:cs="Arial"/>
          <w:b/>
          <w:i/>
          <w:iCs/>
          <w:color w:val="0070C0"/>
          <w:sz w:val="24"/>
          <w:szCs w:val="24"/>
          <w:lang w:val="uz-Cyrl-UZ"/>
        </w:rPr>
        <w:t xml:space="preserve"> </w:t>
      </w:r>
      <w:r w:rsidRPr="00A332CF">
        <w:rPr>
          <w:rFonts w:ascii="Arial" w:hAnsi="Arial" w:cs="Arial"/>
          <w:b/>
          <w:i/>
          <w:iCs/>
          <w:color w:val="0070C0"/>
          <w:sz w:val="24"/>
          <w:szCs w:val="24"/>
          <w:lang w:val="uz-Cyrl-UZ"/>
        </w:rPr>
        <w:t>fondining</w:t>
      </w:r>
      <w:r w:rsidR="002616D9" w:rsidRPr="00A332CF">
        <w:rPr>
          <w:rFonts w:ascii="Arial" w:hAnsi="Arial" w:cs="Arial"/>
          <w:b/>
          <w:i/>
          <w:iCs/>
          <w:color w:val="0070C0"/>
          <w:sz w:val="24"/>
          <w:szCs w:val="24"/>
          <w:lang w:val="uz-Cyrl-UZ"/>
        </w:rPr>
        <w:t xml:space="preserve"> </w:t>
      </w:r>
      <w:r w:rsidRPr="00A332CF">
        <w:rPr>
          <w:rFonts w:ascii="Arial" w:hAnsi="Arial" w:cs="Arial"/>
          <w:b/>
          <w:i/>
          <w:iCs/>
          <w:color w:val="0070C0"/>
          <w:sz w:val="24"/>
          <w:szCs w:val="24"/>
          <w:lang w:val="uz-Cyrl-UZ"/>
        </w:rPr>
        <w:t>toifalari</w:t>
      </w:r>
      <w:r w:rsidR="00BF7224" w:rsidRPr="00A332CF">
        <w:rPr>
          <w:rFonts w:ascii="Arial" w:hAnsi="Arial" w:cs="Arial"/>
          <w:b/>
          <w:i/>
          <w:iCs/>
          <w:color w:val="0070C0"/>
          <w:sz w:val="24"/>
          <w:szCs w:val="24"/>
          <w:lang w:val="uz-Cyrl-UZ"/>
        </w:rPr>
        <w:t xml:space="preserve"> </w:t>
      </w:r>
      <w:r w:rsidRPr="00A332CF">
        <w:rPr>
          <w:rFonts w:ascii="Arial" w:hAnsi="Arial" w:cs="Arial"/>
          <w:b/>
          <w:i/>
          <w:iCs/>
          <w:color w:val="0070C0"/>
          <w:sz w:val="24"/>
          <w:szCs w:val="24"/>
          <w:lang w:val="uz-Cyrl-UZ"/>
        </w:rPr>
        <w:t>bo‘yicha</w:t>
      </w:r>
      <w:r w:rsidR="00BF7224" w:rsidRPr="00A332CF">
        <w:rPr>
          <w:rFonts w:ascii="Arial" w:hAnsi="Arial" w:cs="Arial"/>
          <w:b/>
          <w:i/>
          <w:iCs/>
          <w:color w:val="0070C0"/>
          <w:sz w:val="24"/>
          <w:szCs w:val="24"/>
          <w:lang w:val="uz-Cyrl-UZ"/>
        </w:rPr>
        <w:t xml:space="preserve"> </w:t>
      </w:r>
      <w:r w:rsidRPr="00A332CF">
        <w:rPr>
          <w:rFonts w:ascii="Arial" w:hAnsi="Arial" w:cs="Arial"/>
          <w:b/>
          <w:i/>
          <w:iCs/>
          <w:color w:val="0070C0"/>
          <w:sz w:val="24"/>
          <w:szCs w:val="24"/>
          <w:lang w:val="uz-Cyrl-UZ"/>
        </w:rPr>
        <w:t xml:space="preserve"> taqsimlanishi</w:t>
      </w:r>
      <w:r w:rsidR="00BF7224" w:rsidRPr="00A332CF">
        <w:rPr>
          <w:rFonts w:ascii="Arial" w:hAnsi="Arial" w:cs="Arial"/>
          <w:b/>
          <w:i/>
          <w:iCs/>
          <w:color w:val="0070C0"/>
          <w:sz w:val="24"/>
          <w:szCs w:val="24"/>
          <w:lang w:val="uz-Cyrl-UZ"/>
        </w:rPr>
        <w:t xml:space="preserve"> </w:t>
      </w:r>
      <w:r w:rsidRPr="00A332CF">
        <w:rPr>
          <w:rFonts w:ascii="Arial" w:hAnsi="Arial" w:cs="Arial"/>
          <w:b/>
          <w:i/>
          <w:iCs/>
          <w:color w:val="0070C0"/>
          <w:sz w:val="24"/>
          <w:szCs w:val="24"/>
          <w:lang w:val="uz-Cyrl-UZ"/>
        </w:rPr>
        <w:t>quyidagicha</w:t>
      </w:r>
      <w:r w:rsidR="00A332CF">
        <w:rPr>
          <w:rFonts w:ascii="Arial" w:hAnsi="Arial" w:cs="Arial"/>
          <w:b/>
          <w:i/>
          <w:iCs/>
          <w:color w:val="0070C0"/>
          <w:sz w:val="24"/>
          <w:szCs w:val="24"/>
          <w:lang w:val="en-US"/>
        </w:rPr>
        <w:t>:</w:t>
      </w:r>
    </w:p>
    <w:p w14:paraId="2FBD3F2E" w14:textId="011F2BDC" w:rsidR="00D61CBC" w:rsidRPr="00B20C67" w:rsidRDefault="00455268" w:rsidP="00A332CF">
      <w:pPr>
        <w:ind w:right="22"/>
        <w:jc w:val="both"/>
        <w:rPr>
          <w:rFonts w:ascii="Arial" w:hAnsi="Arial" w:cs="Arial"/>
          <w:b/>
          <w:i/>
          <w:iCs/>
          <w:color w:val="330BB5"/>
          <w:sz w:val="24"/>
          <w:szCs w:val="24"/>
          <w:lang w:val="uz-Cyrl-UZ"/>
        </w:rPr>
      </w:pPr>
      <w:r w:rsidRPr="00B20C67">
        <w:rPr>
          <w:rFonts w:ascii="Arial" w:hAnsi="Arial" w:cs="Arial"/>
          <w:b/>
          <w:i/>
          <w:iCs/>
          <w:color w:val="330BB5"/>
          <w:sz w:val="24"/>
          <w:szCs w:val="24"/>
          <w:lang w:val="uz-Cyrl-UZ"/>
        </w:rPr>
        <w:t xml:space="preserve">     </w:t>
      </w:r>
      <w:r w:rsidR="00014CF2" w:rsidRPr="00B20C67">
        <w:rPr>
          <w:rFonts w:ascii="Arial" w:hAnsi="Arial" w:cs="Arial"/>
          <w:sz w:val="24"/>
          <w:szCs w:val="24"/>
          <w:lang w:val="uz-Cyrl-UZ"/>
        </w:rPr>
        <w:t>(</w:t>
      </w:r>
      <w:r w:rsidR="00455205">
        <w:rPr>
          <w:rFonts w:ascii="Arial" w:hAnsi="Arial" w:cs="Arial"/>
          <w:sz w:val="24"/>
          <w:szCs w:val="24"/>
          <w:lang w:val="uz-Cyrl-UZ"/>
        </w:rPr>
        <w:t>ming</w:t>
      </w:r>
      <w:r w:rsidR="00014CF2" w:rsidRPr="00B20C67">
        <w:rPr>
          <w:rFonts w:ascii="Arial" w:hAnsi="Arial" w:cs="Arial"/>
          <w:sz w:val="24"/>
          <w:szCs w:val="24"/>
          <w:lang w:val="uz-Cyrl-UZ"/>
        </w:rPr>
        <w:t xml:space="preserve"> </w:t>
      </w:r>
      <w:r w:rsidR="00455205">
        <w:rPr>
          <w:rFonts w:ascii="Arial" w:hAnsi="Arial" w:cs="Arial"/>
          <w:sz w:val="24"/>
          <w:szCs w:val="24"/>
          <w:lang w:val="uz-Cyrl-UZ"/>
        </w:rPr>
        <w:t>ga</w:t>
      </w:r>
      <w:r w:rsidR="00014CF2" w:rsidRPr="00B20C67">
        <w:rPr>
          <w:rFonts w:ascii="Arial" w:hAnsi="Arial" w:cs="Arial"/>
          <w:sz w:val="24"/>
          <w:szCs w:val="24"/>
          <w:lang w:val="uz-Cyrl-UZ"/>
        </w:rPr>
        <w:t xml:space="preserve"> </w:t>
      </w:r>
      <w:r w:rsidR="00455205">
        <w:rPr>
          <w:rFonts w:ascii="Arial" w:hAnsi="Arial" w:cs="Arial"/>
          <w:sz w:val="24"/>
          <w:szCs w:val="24"/>
          <w:lang w:val="uz-Cyrl-UZ"/>
        </w:rPr>
        <w:t>hisobida</w:t>
      </w:r>
      <w:r w:rsidR="00014CF2" w:rsidRPr="00B20C67">
        <w:rPr>
          <w:rFonts w:ascii="Arial" w:hAnsi="Arial" w:cs="Arial"/>
          <w:sz w:val="24"/>
          <w:szCs w:val="24"/>
          <w:lang w:val="uz-Cyrl-UZ"/>
        </w:rPr>
        <w:t>)</w:t>
      </w:r>
    </w:p>
    <w:p w14:paraId="5E579144" w14:textId="57044E62" w:rsidR="00BF7224" w:rsidRPr="00A332CF" w:rsidRDefault="00455205" w:rsidP="00A332CF">
      <w:pPr>
        <w:pStyle w:val="af7"/>
        <w:numPr>
          <w:ilvl w:val="0"/>
          <w:numId w:val="6"/>
        </w:numPr>
        <w:ind w:right="22"/>
        <w:jc w:val="both"/>
        <w:rPr>
          <w:rFonts w:ascii="Arial" w:hAnsi="Arial" w:cs="Arial"/>
          <w:b/>
          <w:color w:val="330BB5"/>
          <w:sz w:val="24"/>
          <w:szCs w:val="24"/>
          <w:lang w:val="uz-Cyrl-UZ"/>
        </w:rPr>
      </w:pPr>
      <w:r w:rsidRPr="00A332CF">
        <w:rPr>
          <w:rFonts w:ascii="Arial" w:hAnsi="Arial" w:cs="Arial"/>
          <w:sz w:val="24"/>
          <w:szCs w:val="24"/>
          <w:u w:val="single"/>
          <w:lang w:val="uz-Cyrl-UZ"/>
        </w:rPr>
        <w:t>Qishloq</w:t>
      </w:r>
      <w:r w:rsidR="00BF7224" w:rsidRPr="00A332CF">
        <w:rPr>
          <w:rFonts w:ascii="Arial" w:hAnsi="Arial" w:cs="Arial"/>
          <w:sz w:val="24"/>
          <w:szCs w:val="24"/>
          <w:u w:val="single"/>
          <w:lang w:val="uz-Cyrl-UZ"/>
        </w:rPr>
        <w:t xml:space="preserve"> </w:t>
      </w:r>
      <w:r w:rsidRPr="00A332CF">
        <w:rPr>
          <w:rFonts w:ascii="Arial" w:hAnsi="Arial" w:cs="Arial"/>
          <w:sz w:val="24"/>
          <w:szCs w:val="24"/>
          <w:u w:val="single"/>
          <w:lang w:val="uz-Cyrl-UZ"/>
        </w:rPr>
        <w:t>xo‘jaligiga</w:t>
      </w:r>
      <w:r w:rsidR="00BF7224" w:rsidRPr="00A332CF">
        <w:rPr>
          <w:rFonts w:ascii="Arial" w:hAnsi="Arial" w:cs="Arial"/>
          <w:sz w:val="24"/>
          <w:szCs w:val="24"/>
          <w:u w:val="single"/>
          <w:lang w:val="uz-Cyrl-UZ"/>
        </w:rPr>
        <w:t xml:space="preserve"> </w:t>
      </w:r>
      <w:r w:rsidRPr="00A332CF">
        <w:rPr>
          <w:rFonts w:ascii="Arial" w:hAnsi="Arial" w:cs="Arial"/>
          <w:sz w:val="24"/>
          <w:szCs w:val="24"/>
          <w:u w:val="single"/>
          <w:lang w:val="uz-Cyrl-UZ"/>
        </w:rPr>
        <w:t>mo‘ljallangan yerlar</w:t>
      </w:r>
      <w:r w:rsidR="00BF7224" w:rsidRPr="00A332CF">
        <w:rPr>
          <w:rFonts w:ascii="Arial" w:hAnsi="Arial" w:cs="Arial"/>
          <w:sz w:val="24"/>
          <w:szCs w:val="24"/>
          <w:u w:val="single"/>
          <w:lang w:val="uz-Cyrl-UZ"/>
        </w:rPr>
        <w:t xml:space="preserve"> -</w:t>
      </w:r>
      <w:r w:rsidR="00014CF2" w:rsidRPr="00A332CF">
        <w:rPr>
          <w:rFonts w:ascii="Arial" w:hAnsi="Arial" w:cs="Arial"/>
          <w:sz w:val="24"/>
          <w:szCs w:val="24"/>
          <w:u w:val="single"/>
          <w:lang w:val="uz-Cyrl-UZ"/>
        </w:rPr>
        <w:t>26 232,3</w:t>
      </w:r>
    </w:p>
    <w:p w14:paraId="606CB5F8" w14:textId="6AB200C8" w:rsidR="00BF7224" w:rsidRPr="00A332CF" w:rsidRDefault="00455205" w:rsidP="00A332CF">
      <w:pPr>
        <w:pStyle w:val="af7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  <w:u w:val="single"/>
          <w:lang w:val="uz-Cyrl-UZ"/>
        </w:rPr>
      </w:pPr>
      <w:r w:rsidRPr="00A332CF">
        <w:rPr>
          <w:rFonts w:ascii="Arial" w:hAnsi="Arial" w:cs="Arial"/>
          <w:sz w:val="24"/>
          <w:szCs w:val="24"/>
          <w:u w:val="single"/>
          <w:lang w:val="uz-Cyrl-UZ"/>
        </w:rPr>
        <w:t>Aholi</w:t>
      </w:r>
      <w:r w:rsidR="00BF7224" w:rsidRPr="00A332CF">
        <w:rPr>
          <w:rFonts w:ascii="Arial" w:hAnsi="Arial" w:cs="Arial"/>
          <w:sz w:val="24"/>
          <w:szCs w:val="24"/>
          <w:u w:val="single"/>
          <w:lang w:val="uz-Cyrl-UZ"/>
        </w:rPr>
        <w:t xml:space="preserve"> </w:t>
      </w:r>
      <w:r w:rsidRPr="00A332CF">
        <w:rPr>
          <w:rFonts w:ascii="Arial" w:hAnsi="Arial" w:cs="Arial"/>
          <w:sz w:val="24"/>
          <w:szCs w:val="24"/>
          <w:u w:val="single"/>
          <w:lang w:val="uz-Cyrl-UZ"/>
        </w:rPr>
        <w:t>punktlarining yerlari</w:t>
      </w:r>
      <w:r w:rsidR="00014CF2" w:rsidRPr="00A332CF">
        <w:rPr>
          <w:rFonts w:ascii="Arial" w:hAnsi="Arial" w:cs="Arial"/>
          <w:sz w:val="24"/>
          <w:szCs w:val="24"/>
          <w:u w:val="single"/>
          <w:lang w:val="uz-Cyrl-UZ"/>
        </w:rPr>
        <w:t xml:space="preserve"> - 225,8</w:t>
      </w:r>
    </w:p>
    <w:p w14:paraId="458DC3E2" w14:textId="0D89C9E6" w:rsidR="00BF7224" w:rsidRPr="00A332CF" w:rsidRDefault="00455205" w:rsidP="00A332CF">
      <w:pPr>
        <w:pStyle w:val="af7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  <w:u w:val="single"/>
          <w:lang w:val="uz-Cyrl-UZ"/>
        </w:rPr>
      </w:pPr>
      <w:r w:rsidRPr="00A332CF">
        <w:rPr>
          <w:rFonts w:ascii="Arial" w:hAnsi="Arial" w:cs="Arial"/>
          <w:sz w:val="24"/>
          <w:szCs w:val="24"/>
          <w:u w:val="single"/>
          <w:lang w:val="uz-Cyrl-UZ"/>
        </w:rPr>
        <w:t>Sanoat</w:t>
      </w:r>
      <w:r w:rsidR="00BF7224" w:rsidRPr="00A332CF">
        <w:rPr>
          <w:rFonts w:ascii="Arial" w:hAnsi="Arial" w:cs="Arial"/>
          <w:sz w:val="24"/>
          <w:szCs w:val="24"/>
          <w:u w:val="single"/>
          <w:lang w:val="uz-Cyrl-UZ"/>
        </w:rPr>
        <w:t xml:space="preserve">, </w:t>
      </w:r>
      <w:r w:rsidRPr="00A332CF">
        <w:rPr>
          <w:rFonts w:ascii="Arial" w:hAnsi="Arial" w:cs="Arial"/>
          <w:sz w:val="24"/>
          <w:szCs w:val="24"/>
          <w:u w:val="single"/>
          <w:lang w:val="uz-Cyrl-UZ"/>
        </w:rPr>
        <w:t>transport</w:t>
      </w:r>
      <w:r w:rsidR="00BF7224" w:rsidRPr="00A332CF">
        <w:rPr>
          <w:rFonts w:ascii="Arial" w:hAnsi="Arial" w:cs="Arial"/>
          <w:sz w:val="24"/>
          <w:szCs w:val="24"/>
          <w:u w:val="single"/>
          <w:lang w:val="uz-Cyrl-UZ"/>
        </w:rPr>
        <w:t xml:space="preserve">, </w:t>
      </w:r>
      <w:r w:rsidRPr="00A332CF">
        <w:rPr>
          <w:rFonts w:ascii="Arial" w:hAnsi="Arial" w:cs="Arial"/>
          <w:sz w:val="24"/>
          <w:szCs w:val="24"/>
          <w:u w:val="single"/>
          <w:lang w:val="uz-Cyrl-UZ"/>
        </w:rPr>
        <w:t>aloqa</w:t>
      </w:r>
      <w:r w:rsidR="00BF7224" w:rsidRPr="00A332CF">
        <w:rPr>
          <w:rFonts w:ascii="Arial" w:hAnsi="Arial" w:cs="Arial"/>
          <w:sz w:val="24"/>
          <w:szCs w:val="24"/>
          <w:u w:val="single"/>
          <w:lang w:val="uz-Cyrl-UZ"/>
        </w:rPr>
        <w:t xml:space="preserve">, </w:t>
      </w:r>
      <w:r w:rsidRPr="00A332CF">
        <w:rPr>
          <w:rFonts w:ascii="Arial" w:hAnsi="Arial" w:cs="Arial"/>
          <w:sz w:val="24"/>
          <w:szCs w:val="24"/>
          <w:u w:val="single"/>
          <w:lang w:val="uz-Cyrl-UZ"/>
        </w:rPr>
        <w:t>mudofaa</w:t>
      </w:r>
      <w:r w:rsidR="00BF7224" w:rsidRPr="00A332CF">
        <w:rPr>
          <w:rFonts w:ascii="Arial" w:hAnsi="Arial" w:cs="Arial"/>
          <w:sz w:val="24"/>
          <w:szCs w:val="24"/>
          <w:u w:val="single"/>
          <w:lang w:val="uz-Cyrl-UZ"/>
        </w:rPr>
        <w:t xml:space="preserve"> </w:t>
      </w:r>
      <w:r w:rsidRPr="00A332CF">
        <w:rPr>
          <w:rFonts w:ascii="Arial" w:hAnsi="Arial" w:cs="Arial"/>
          <w:sz w:val="24"/>
          <w:szCs w:val="24"/>
          <w:u w:val="single"/>
          <w:lang w:val="uz-Cyrl-UZ"/>
        </w:rPr>
        <w:t>va</w:t>
      </w:r>
      <w:r w:rsidR="00BF7224" w:rsidRPr="00A332CF">
        <w:rPr>
          <w:rFonts w:ascii="Arial" w:hAnsi="Arial" w:cs="Arial"/>
          <w:sz w:val="24"/>
          <w:szCs w:val="24"/>
          <w:u w:val="single"/>
          <w:lang w:val="uz-Cyrl-UZ"/>
        </w:rPr>
        <w:t xml:space="preserve"> </w:t>
      </w:r>
      <w:r w:rsidRPr="00A332CF">
        <w:rPr>
          <w:rFonts w:ascii="Arial" w:hAnsi="Arial" w:cs="Arial"/>
          <w:sz w:val="24"/>
          <w:szCs w:val="24"/>
          <w:u w:val="single"/>
          <w:lang w:val="uz-Cyrl-UZ"/>
        </w:rPr>
        <w:t>boshqa</w:t>
      </w:r>
      <w:r w:rsidR="00BF7224" w:rsidRPr="00A332CF">
        <w:rPr>
          <w:rFonts w:ascii="Arial" w:hAnsi="Arial" w:cs="Arial"/>
          <w:sz w:val="24"/>
          <w:szCs w:val="24"/>
          <w:u w:val="single"/>
          <w:lang w:val="uz-Cyrl-UZ"/>
        </w:rPr>
        <w:t xml:space="preserve"> </w:t>
      </w:r>
      <w:r w:rsidRPr="00A332CF">
        <w:rPr>
          <w:rFonts w:ascii="Arial" w:hAnsi="Arial" w:cs="Arial"/>
          <w:sz w:val="24"/>
          <w:szCs w:val="24"/>
          <w:u w:val="single"/>
          <w:lang w:val="uz-Cyrl-UZ"/>
        </w:rPr>
        <w:t>maqsadlarga</w:t>
      </w:r>
      <w:r w:rsidR="00BF7224" w:rsidRPr="00A332CF">
        <w:rPr>
          <w:rFonts w:ascii="Arial" w:hAnsi="Arial" w:cs="Arial"/>
          <w:sz w:val="24"/>
          <w:szCs w:val="24"/>
          <w:u w:val="single"/>
          <w:lang w:val="uz-Cyrl-UZ"/>
        </w:rPr>
        <w:t xml:space="preserve"> </w:t>
      </w:r>
      <w:r w:rsidRPr="00A332CF">
        <w:rPr>
          <w:rFonts w:ascii="Arial" w:hAnsi="Arial" w:cs="Arial"/>
          <w:sz w:val="24"/>
          <w:szCs w:val="24"/>
          <w:u w:val="single"/>
          <w:lang w:val="uz-Cyrl-UZ"/>
        </w:rPr>
        <w:t xml:space="preserve">mo‘ljallangan yerlar </w:t>
      </w:r>
      <w:r w:rsidR="00014CF2" w:rsidRPr="00A332CF">
        <w:rPr>
          <w:rFonts w:ascii="Arial" w:hAnsi="Arial" w:cs="Arial"/>
          <w:sz w:val="24"/>
          <w:szCs w:val="24"/>
          <w:u w:val="single"/>
          <w:lang w:val="uz-Cyrl-UZ"/>
        </w:rPr>
        <w:t>–</w:t>
      </w:r>
      <w:r w:rsidR="00BF7224" w:rsidRPr="00A332CF">
        <w:rPr>
          <w:rFonts w:ascii="Arial" w:hAnsi="Arial" w:cs="Arial"/>
          <w:sz w:val="24"/>
          <w:szCs w:val="24"/>
          <w:u w:val="single"/>
          <w:lang w:val="uz-Cyrl-UZ"/>
        </w:rPr>
        <w:t xml:space="preserve"> </w:t>
      </w:r>
      <w:r w:rsidR="00014CF2" w:rsidRPr="00A332CF">
        <w:rPr>
          <w:rFonts w:ascii="Arial" w:hAnsi="Arial" w:cs="Arial"/>
          <w:sz w:val="24"/>
          <w:szCs w:val="24"/>
          <w:u w:val="single"/>
          <w:lang w:val="uz-Cyrl-UZ"/>
        </w:rPr>
        <w:t>767,7</w:t>
      </w:r>
    </w:p>
    <w:p w14:paraId="6AA0984E" w14:textId="4A718BB3" w:rsidR="00BF7224" w:rsidRPr="00A332CF" w:rsidRDefault="00455205" w:rsidP="00A332CF">
      <w:pPr>
        <w:pStyle w:val="af7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  <w:u w:val="single"/>
          <w:lang w:val="uz-Cyrl-UZ"/>
        </w:rPr>
      </w:pPr>
      <w:r w:rsidRPr="00A332CF">
        <w:rPr>
          <w:rFonts w:ascii="Arial" w:hAnsi="Arial" w:cs="Arial"/>
          <w:sz w:val="24"/>
          <w:szCs w:val="24"/>
          <w:u w:val="single"/>
          <w:lang w:val="uz-Cyrl-UZ"/>
        </w:rPr>
        <w:t>Tabiatni</w:t>
      </w:r>
      <w:r w:rsidR="00BF7224" w:rsidRPr="00A332CF">
        <w:rPr>
          <w:rFonts w:ascii="Arial" w:hAnsi="Arial" w:cs="Arial"/>
          <w:sz w:val="24"/>
          <w:szCs w:val="24"/>
          <w:u w:val="single"/>
          <w:lang w:val="uz-Cyrl-UZ"/>
        </w:rPr>
        <w:t xml:space="preserve"> </w:t>
      </w:r>
      <w:r w:rsidRPr="00A332CF">
        <w:rPr>
          <w:rFonts w:ascii="Arial" w:hAnsi="Arial" w:cs="Arial"/>
          <w:sz w:val="24"/>
          <w:szCs w:val="24"/>
          <w:u w:val="single"/>
          <w:lang w:val="uz-Cyrl-UZ"/>
        </w:rPr>
        <w:t>muhofaza</w:t>
      </w:r>
      <w:r w:rsidR="00BF7224" w:rsidRPr="00A332CF">
        <w:rPr>
          <w:rFonts w:ascii="Arial" w:hAnsi="Arial" w:cs="Arial"/>
          <w:sz w:val="24"/>
          <w:szCs w:val="24"/>
          <w:u w:val="single"/>
          <w:lang w:val="uz-Cyrl-UZ"/>
        </w:rPr>
        <w:t xml:space="preserve"> </w:t>
      </w:r>
      <w:r w:rsidRPr="00A332CF">
        <w:rPr>
          <w:rFonts w:ascii="Arial" w:hAnsi="Arial" w:cs="Arial"/>
          <w:sz w:val="24"/>
          <w:szCs w:val="24"/>
          <w:u w:val="single"/>
          <w:lang w:val="uz-Cyrl-UZ"/>
        </w:rPr>
        <w:t>qilish</w:t>
      </w:r>
      <w:r w:rsidR="00BF7224" w:rsidRPr="00A332CF">
        <w:rPr>
          <w:rFonts w:ascii="Arial" w:hAnsi="Arial" w:cs="Arial"/>
          <w:sz w:val="24"/>
          <w:szCs w:val="24"/>
          <w:u w:val="single"/>
          <w:lang w:val="uz-Cyrl-UZ"/>
        </w:rPr>
        <w:t xml:space="preserve">, </w:t>
      </w:r>
      <w:r w:rsidRPr="00A332CF">
        <w:rPr>
          <w:rFonts w:ascii="Arial" w:hAnsi="Arial" w:cs="Arial"/>
          <w:sz w:val="24"/>
          <w:szCs w:val="24"/>
          <w:u w:val="single"/>
          <w:lang w:val="uz-Cyrl-UZ"/>
        </w:rPr>
        <w:t>sog‘lomlashtirish</w:t>
      </w:r>
      <w:r w:rsidR="00BF7224" w:rsidRPr="00A332CF">
        <w:rPr>
          <w:rFonts w:ascii="Arial" w:hAnsi="Arial" w:cs="Arial"/>
          <w:sz w:val="24"/>
          <w:szCs w:val="24"/>
          <w:u w:val="single"/>
          <w:lang w:val="uz-Cyrl-UZ"/>
        </w:rPr>
        <w:t xml:space="preserve"> </w:t>
      </w:r>
      <w:r w:rsidRPr="00A332CF">
        <w:rPr>
          <w:rFonts w:ascii="Arial" w:hAnsi="Arial" w:cs="Arial"/>
          <w:sz w:val="24"/>
          <w:szCs w:val="24"/>
          <w:u w:val="single"/>
          <w:lang w:val="uz-Cyrl-UZ"/>
        </w:rPr>
        <w:t>va</w:t>
      </w:r>
      <w:r w:rsidR="00BF7224" w:rsidRPr="00A332CF">
        <w:rPr>
          <w:rFonts w:ascii="Arial" w:hAnsi="Arial" w:cs="Arial"/>
          <w:sz w:val="24"/>
          <w:szCs w:val="24"/>
          <w:u w:val="single"/>
          <w:lang w:val="uz-Cyrl-UZ"/>
        </w:rPr>
        <w:t xml:space="preserve"> </w:t>
      </w:r>
      <w:r w:rsidRPr="00A332CF">
        <w:rPr>
          <w:rFonts w:ascii="Arial" w:hAnsi="Arial" w:cs="Arial"/>
          <w:sz w:val="24"/>
          <w:szCs w:val="24"/>
          <w:u w:val="single"/>
          <w:lang w:val="uz-Cyrl-UZ"/>
        </w:rPr>
        <w:t>rekreatsiya</w:t>
      </w:r>
      <w:r w:rsidR="00BF7224" w:rsidRPr="00A332CF">
        <w:rPr>
          <w:rFonts w:ascii="Arial" w:hAnsi="Arial" w:cs="Arial"/>
          <w:sz w:val="24"/>
          <w:szCs w:val="24"/>
          <w:u w:val="single"/>
          <w:lang w:val="uz-Cyrl-UZ"/>
        </w:rPr>
        <w:t xml:space="preserve"> </w:t>
      </w:r>
      <w:r w:rsidRPr="00A332CF">
        <w:rPr>
          <w:rFonts w:ascii="Arial" w:hAnsi="Arial" w:cs="Arial"/>
          <w:sz w:val="24"/>
          <w:szCs w:val="24"/>
          <w:u w:val="single"/>
          <w:lang w:val="uz-Cyrl-UZ"/>
        </w:rPr>
        <w:t>maqsadlariga</w:t>
      </w:r>
      <w:r w:rsidR="00BF7224" w:rsidRPr="00A332CF">
        <w:rPr>
          <w:rFonts w:ascii="Arial" w:hAnsi="Arial" w:cs="Arial"/>
          <w:sz w:val="24"/>
          <w:szCs w:val="24"/>
          <w:u w:val="single"/>
          <w:lang w:val="uz-Cyrl-UZ"/>
        </w:rPr>
        <w:t xml:space="preserve"> </w:t>
      </w:r>
      <w:r w:rsidRPr="00A332CF">
        <w:rPr>
          <w:rFonts w:ascii="Arial" w:hAnsi="Arial" w:cs="Arial"/>
          <w:sz w:val="24"/>
          <w:szCs w:val="24"/>
          <w:u w:val="single"/>
          <w:lang w:val="uz-Cyrl-UZ"/>
        </w:rPr>
        <w:t>mo‘ljallangan yerlar</w:t>
      </w:r>
      <w:r w:rsidR="00BF7224" w:rsidRPr="00A332CF">
        <w:rPr>
          <w:rFonts w:ascii="Arial" w:hAnsi="Arial" w:cs="Arial"/>
          <w:sz w:val="24"/>
          <w:szCs w:val="24"/>
          <w:u w:val="single"/>
          <w:lang w:val="uz-Cyrl-UZ"/>
        </w:rPr>
        <w:t xml:space="preserve"> </w:t>
      </w:r>
      <w:r w:rsidR="00C46472" w:rsidRPr="00A332CF">
        <w:rPr>
          <w:rFonts w:ascii="Arial" w:hAnsi="Arial" w:cs="Arial"/>
          <w:sz w:val="24"/>
          <w:szCs w:val="24"/>
          <w:u w:val="single"/>
          <w:lang w:val="uz-Cyrl-UZ"/>
        </w:rPr>
        <w:t>–</w:t>
      </w:r>
      <w:r w:rsidR="00BF7224" w:rsidRPr="00A332CF">
        <w:rPr>
          <w:rFonts w:ascii="Arial" w:hAnsi="Arial" w:cs="Arial"/>
          <w:sz w:val="24"/>
          <w:szCs w:val="24"/>
          <w:u w:val="single"/>
          <w:lang w:val="uz-Cyrl-UZ"/>
        </w:rPr>
        <w:t xml:space="preserve"> </w:t>
      </w:r>
      <w:r w:rsidR="00C46472" w:rsidRPr="00A332CF">
        <w:rPr>
          <w:rFonts w:ascii="Arial" w:hAnsi="Arial" w:cs="Arial"/>
          <w:sz w:val="24"/>
          <w:szCs w:val="24"/>
          <w:u w:val="single"/>
          <w:lang w:val="uz-Cyrl-UZ"/>
        </w:rPr>
        <w:t>3 222,7</w:t>
      </w:r>
    </w:p>
    <w:p w14:paraId="2DFFD50F" w14:textId="3E25B783" w:rsidR="00BF7224" w:rsidRPr="00A332CF" w:rsidRDefault="00455205" w:rsidP="00A332CF">
      <w:pPr>
        <w:pStyle w:val="af7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  <w:u w:val="single"/>
          <w:lang w:val="uz-Cyrl-UZ"/>
        </w:rPr>
      </w:pPr>
      <w:r w:rsidRPr="00A332CF">
        <w:rPr>
          <w:rFonts w:ascii="Arial" w:hAnsi="Arial" w:cs="Arial"/>
          <w:sz w:val="24"/>
          <w:szCs w:val="24"/>
          <w:u w:val="single"/>
          <w:lang w:val="uz-Cyrl-UZ"/>
        </w:rPr>
        <w:t>Tarixiy</w:t>
      </w:r>
      <w:r w:rsidR="00BF7224" w:rsidRPr="00A332CF">
        <w:rPr>
          <w:rFonts w:ascii="Arial" w:hAnsi="Arial" w:cs="Arial"/>
          <w:sz w:val="24"/>
          <w:szCs w:val="24"/>
          <w:u w:val="single"/>
          <w:lang w:val="uz-Cyrl-UZ"/>
        </w:rPr>
        <w:t>-</w:t>
      </w:r>
      <w:r w:rsidRPr="00A332CF">
        <w:rPr>
          <w:rFonts w:ascii="Arial" w:hAnsi="Arial" w:cs="Arial"/>
          <w:sz w:val="24"/>
          <w:szCs w:val="24"/>
          <w:u w:val="single"/>
          <w:lang w:val="uz-Cyrl-UZ"/>
        </w:rPr>
        <w:t>madaniy</w:t>
      </w:r>
      <w:r w:rsidR="00BF7224" w:rsidRPr="00A332CF">
        <w:rPr>
          <w:rFonts w:ascii="Arial" w:hAnsi="Arial" w:cs="Arial"/>
          <w:sz w:val="24"/>
          <w:szCs w:val="24"/>
          <w:u w:val="single"/>
          <w:lang w:val="uz-Cyrl-UZ"/>
        </w:rPr>
        <w:t xml:space="preserve"> </w:t>
      </w:r>
      <w:r w:rsidRPr="00A332CF">
        <w:rPr>
          <w:rFonts w:ascii="Arial" w:hAnsi="Arial" w:cs="Arial"/>
          <w:sz w:val="24"/>
          <w:szCs w:val="24"/>
          <w:u w:val="single"/>
          <w:lang w:val="uz-Cyrl-UZ"/>
        </w:rPr>
        <w:t>ahamiyatga</w:t>
      </w:r>
      <w:r w:rsidR="00BF7224" w:rsidRPr="00A332CF">
        <w:rPr>
          <w:rFonts w:ascii="Arial" w:hAnsi="Arial" w:cs="Arial"/>
          <w:sz w:val="24"/>
          <w:szCs w:val="24"/>
          <w:u w:val="single"/>
          <w:lang w:val="uz-Cyrl-UZ"/>
        </w:rPr>
        <w:t xml:space="preserve"> </w:t>
      </w:r>
      <w:r w:rsidRPr="00A332CF">
        <w:rPr>
          <w:rFonts w:ascii="Arial" w:hAnsi="Arial" w:cs="Arial"/>
          <w:sz w:val="24"/>
          <w:szCs w:val="24"/>
          <w:u w:val="single"/>
          <w:lang w:val="uz-Cyrl-UZ"/>
        </w:rPr>
        <w:t>molik</w:t>
      </w:r>
      <w:r w:rsidR="00BF7224" w:rsidRPr="00A332CF">
        <w:rPr>
          <w:rFonts w:ascii="Arial" w:hAnsi="Arial" w:cs="Arial"/>
          <w:sz w:val="24"/>
          <w:szCs w:val="24"/>
          <w:u w:val="single"/>
          <w:lang w:val="uz-Cyrl-UZ"/>
        </w:rPr>
        <w:t xml:space="preserve"> </w:t>
      </w:r>
      <w:r w:rsidRPr="00A332CF">
        <w:rPr>
          <w:rFonts w:ascii="Arial" w:hAnsi="Arial" w:cs="Arial"/>
          <w:sz w:val="24"/>
          <w:szCs w:val="24"/>
          <w:u w:val="single"/>
          <w:lang w:val="uz-Cyrl-UZ"/>
        </w:rPr>
        <w:t xml:space="preserve"> yerlar</w:t>
      </w:r>
      <w:r w:rsidR="00C46472" w:rsidRPr="00A332CF">
        <w:rPr>
          <w:rFonts w:ascii="Arial" w:hAnsi="Arial" w:cs="Arial"/>
          <w:sz w:val="24"/>
          <w:szCs w:val="24"/>
          <w:u w:val="single"/>
          <w:lang w:val="uz-Cyrl-UZ"/>
        </w:rPr>
        <w:t xml:space="preserve"> - 14,8</w:t>
      </w:r>
    </w:p>
    <w:p w14:paraId="4A9D696E" w14:textId="32BF0536" w:rsidR="00BF7224" w:rsidRPr="00A332CF" w:rsidRDefault="00455205" w:rsidP="00A332CF">
      <w:pPr>
        <w:pStyle w:val="af7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  <w:u w:val="single"/>
          <w:lang w:val="uz-Cyrl-UZ"/>
        </w:rPr>
      </w:pPr>
      <w:r w:rsidRPr="00A332CF">
        <w:rPr>
          <w:rFonts w:ascii="Arial" w:hAnsi="Arial" w:cs="Arial"/>
          <w:sz w:val="24"/>
          <w:szCs w:val="24"/>
          <w:u w:val="single"/>
          <w:lang w:val="uz-Cyrl-UZ"/>
        </w:rPr>
        <w:t>O‘rmon</w:t>
      </w:r>
      <w:r w:rsidR="00C46472" w:rsidRPr="00A332CF">
        <w:rPr>
          <w:rFonts w:ascii="Arial" w:hAnsi="Arial" w:cs="Arial"/>
          <w:sz w:val="24"/>
          <w:szCs w:val="24"/>
          <w:u w:val="single"/>
          <w:lang w:val="uz-Cyrl-UZ"/>
        </w:rPr>
        <w:t xml:space="preserve"> </w:t>
      </w:r>
      <w:r w:rsidRPr="00A332CF">
        <w:rPr>
          <w:rFonts w:ascii="Arial" w:hAnsi="Arial" w:cs="Arial"/>
          <w:sz w:val="24"/>
          <w:szCs w:val="24"/>
          <w:u w:val="single"/>
          <w:lang w:val="uz-Cyrl-UZ"/>
        </w:rPr>
        <w:t>fondi yerlari</w:t>
      </w:r>
      <w:r w:rsidR="00C46472" w:rsidRPr="00A332CF">
        <w:rPr>
          <w:rFonts w:ascii="Arial" w:hAnsi="Arial" w:cs="Arial"/>
          <w:sz w:val="24"/>
          <w:szCs w:val="24"/>
          <w:u w:val="single"/>
          <w:lang w:val="uz-Cyrl-UZ"/>
        </w:rPr>
        <w:t xml:space="preserve"> – 11 738,1</w:t>
      </w:r>
    </w:p>
    <w:p w14:paraId="13E277A8" w14:textId="77DE53CB" w:rsidR="00BF7224" w:rsidRPr="00A332CF" w:rsidRDefault="00455205" w:rsidP="00A332CF">
      <w:pPr>
        <w:pStyle w:val="af7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  <w:u w:val="single"/>
          <w:lang w:val="uz-Cyrl-UZ"/>
        </w:rPr>
      </w:pPr>
      <w:r w:rsidRPr="00A332CF">
        <w:rPr>
          <w:rFonts w:ascii="Arial" w:hAnsi="Arial" w:cs="Arial"/>
          <w:sz w:val="24"/>
          <w:szCs w:val="24"/>
          <w:u w:val="single"/>
          <w:lang w:val="uz-Cyrl-UZ"/>
        </w:rPr>
        <w:t>Suv</w:t>
      </w:r>
      <w:r w:rsidR="00C46472" w:rsidRPr="00A332CF">
        <w:rPr>
          <w:rFonts w:ascii="Arial" w:hAnsi="Arial" w:cs="Arial"/>
          <w:sz w:val="24"/>
          <w:szCs w:val="24"/>
          <w:u w:val="single"/>
          <w:lang w:val="uz-Cyrl-UZ"/>
        </w:rPr>
        <w:t xml:space="preserve"> </w:t>
      </w:r>
      <w:r w:rsidRPr="00A332CF">
        <w:rPr>
          <w:rFonts w:ascii="Arial" w:hAnsi="Arial" w:cs="Arial"/>
          <w:sz w:val="24"/>
          <w:szCs w:val="24"/>
          <w:u w:val="single"/>
          <w:lang w:val="uz-Cyrl-UZ"/>
        </w:rPr>
        <w:t>fondi yerlari</w:t>
      </w:r>
      <w:r w:rsidR="00C46472" w:rsidRPr="00A332CF">
        <w:rPr>
          <w:rFonts w:ascii="Arial" w:hAnsi="Arial" w:cs="Arial"/>
          <w:sz w:val="24"/>
          <w:szCs w:val="24"/>
          <w:u w:val="single"/>
          <w:lang w:val="uz-Cyrl-UZ"/>
        </w:rPr>
        <w:t xml:space="preserve"> - 827,2</w:t>
      </w:r>
    </w:p>
    <w:p w14:paraId="72152193" w14:textId="1A5CBD97" w:rsidR="00BF7224" w:rsidRPr="00A332CF" w:rsidRDefault="00A332CF" w:rsidP="00A332CF">
      <w:pPr>
        <w:pStyle w:val="af7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  <w:u w:val="single"/>
          <w:lang w:val="uz-Cyrl-UZ"/>
        </w:rPr>
      </w:pPr>
      <w:r>
        <w:rPr>
          <w:rFonts w:ascii="Arial" w:hAnsi="Arial" w:cs="Arial"/>
          <w:sz w:val="24"/>
          <w:szCs w:val="24"/>
          <w:u w:val="single"/>
          <w:lang w:val="uz-Cyrl-UZ"/>
        </w:rPr>
        <w:t>Zax</w:t>
      </w:r>
      <w:r w:rsidR="00455205" w:rsidRPr="00A332CF">
        <w:rPr>
          <w:rFonts w:ascii="Arial" w:hAnsi="Arial" w:cs="Arial"/>
          <w:sz w:val="24"/>
          <w:szCs w:val="24"/>
          <w:u w:val="single"/>
          <w:lang w:val="uz-Cyrl-UZ"/>
        </w:rPr>
        <w:t>ira yerlar</w:t>
      </w:r>
      <w:r w:rsidR="00BF7224" w:rsidRPr="00A332CF">
        <w:rPr>
          <w:rFonts w:ascii="Arial" w:hAnsi="Arial" w:cs="Arial"/>
          <w:sz w:val="24"/>
          <w:szCs w:val="24"/>
          <w:u w:val="single"/>
          <w:lang w:val="uz-Cyrl-UZ"/>
        </w:rPr>
        <w:t xml:space="preserve"> </w:t>
      </w:r>
      <w:r w:rsidR="00C46472" w:rsidRPr="00A332CF">
        <w:rPr>
          <w:rFonts w:ascii="Arial" w:hAnsi="Arial" w:cs="Arial"/>
          <w:sz w:val="24"/>
          <w:szCs w:val="24"/>
          <w:u w:val="single"/>
          <w:lang w:val="uz-Cyrl-UZ"/>
        </w:rPr>
        <w:t>–</w:t>
      </w:r>
      <w:r w:rsidR="00BF7224" w:rsidRPr="00A332CF">
        <w:rPr>
          <w:rFonts w:ascii="Arial" w:hAnsi="Arial" w:cs="Arial"/>
          <w:sz w:val="24"/>
          <w:szCs w:val="24"/>
          <w:u w:val="single"/>
          <w:lang w:val="uz-Cyrl-UZ"/>
        </w:rPr>
        <w:t xml:space="preserve"> </w:t>
      </w:r>
      <w:r w:rsidR="00C46472" w:rsidRPr="00A332CF">
        <w:rPr>
          <w:rFonts w:ascii="Arial" w:hAnsi="Arial" w:cs="Arial"/>
          <w:sz w:val="24"/>
          <w:szCs w:val="24"/>
          <w:u w:val="single"/>
          <w:lang w:val="uz-Cyrl-UZ"/>
        </w:rPr>
        <w:t>1 863,8</w:t>
      </w:r>
    </w:p>
    <w:p w14:paraId="71FBA129" w14:textId="7DCCA932" w:rsidR="00BF7224" w:rsidRPr="00B20C67" w:rsidRDefault="00455268" w:rsidP="00A332CF">
      <w:pPr>
        <w:ind w:left="3540" w:firstLine="708"/>
        <w:jc w:val="both"/>
        <w:rPr>
          <w:rFonts w:ascii="Arial" w:hAnsi="Arial" w:cs="Arial"/>
          <w:b/>
          <w:bCs/>
          <w:sz w:val="24"/>
          <w:szCs w:val="24"/>
          <w:lang w:val="uz-Cyrl-UZ"/>
        </w:rPr>
      </w:pPr>
      <w:r w:rsidRPr="003D4231">
        <w:rPr>
          <w:rFonts w:ascii="Arial" w:hAnsi="Arial" w:cs="Arial"/>
          <w:b/>
          <w:bCs/>
          <w:sz w:val="24"/>
          <w:szCs w:val="24"/>
          <w:lang w:val="uz-Cyrl-UZ"/>
        </w:rPr>
        <w:t xml:space="preserve">                         </w:t>
      </w:r>
      <w:r w:rsidR="00455205">
        <w:rPr>
          <w:rFonts w:ascii="Arial" w:hAnsi="Arial" w:cs="Arial"/>
          <w:b/>
          <w:bCs/>
          <w:sz w:val="24"/>
          <w:szCs w:val="24"/>
          <w:lang w:val="uz-Cyrl-UZ"/>
        </w:rPr>
        <w:t>Jami yerlar</w:t>
      </w:r>
      <w:r w:rsidR="00BF7224" w:rsidRPr="00B20C67">
        <w:rPr>
          <w:rFonts w:ascii="Arial" w:hAnsi="Arial" w:cs="Arial"/>
          <w:b/>
          <w:bCs/>
          <w:sz w:val="24"/>
          <w:szCs w:val="24"/>
          <w:lang w:val="uz-Cyrl-UZ"/>
        </w:rPr>
        <w:t>: 44892,4</w:t>
      </w:r>
    </w:p>
    <w:p w14:paraId="72E219A7" w14:textId="77777777" w:rsidR="00A332CF" w:rsidRDefault="00A332CF" w:rsidP="00A332CF">
      <w:pPr>
        <w:ind w:firstLine="708"/>
        <w:jc w:val="both"/>
        <w:rPr>
          <w:rFonts w:ascii="Arial" w:hAnsi="Arial" w:cs="Arial"/>
          <w:bCs/>
          <w:sz w:val="24"/>
          <w:szCs w:val="24"/>
          <w:lang w:val="uz-Cyrl-UZ"/>
        </w:rPr>
      </w:pPr>
    </w:p>
    <w:p w14:paraId="674BC6D7" w14:textId="277E73D5" w:rsidR="00C46472" w:rsidRPr="00B20C67" w:rsidRDefault="00455205" w:rsidP="00B81746">
      <w:pPr>
        <w:ind w:firstLine="284"/>
        <w:jc w:val="both"/>
        <w:rPr>
          <w:rFonts w:ascii="Arial" w:hAnsi="Arial" w:cs="Arial"/>
          <w:bCs/>
          <w:sz w:val="24"/>
          <w:szCs w:val="24"/>
          <w:lang w:val="uz-Cyrl-UZ"/>
        </w:rPr>
      </w:pPr>
      <w:r>
        <w:rPr>
          <w:rFonts w:ascii="Arial" w:hAnsi="Arial" w:cs="Arial"/>
          <w:bCs/>
          <w:sz w:val="24"/>
          <w:szCs w:val="24"/>
          <w:lang w:val="uz-Cyrl-UZ"/>
        </w:rPr>
        <w:t>Bugungi</w:t>
      </w:r>
      <w:r w:rsidR="00C46472" w:rsidRPr="00B20C67">
        <w:rPr>
          <w:rFonts w:ascii="Arial" w:hAnsi="Arial" w:cs="Arial"/>
          <w:bCs/>
          <w:sz w:val="24"/>
          <w:szCs w:val="24"/>
          <w:lang w:val="uz-Cyrl-UZ"/>
        </w:rPr>
        <w:t xml:space="preserve"> </w:t>
      </w:r>
      <w:r>
        <w:rPr>
          <w:rFonts w:ascii="Arial" w:hAnsi="Arial" w:cs="Arial"/>
          <w:bCs/>
          <w:sz w:val="24"/>
          <w:szCs w:val="24"/>
          <w:lang w:val="uz-Cyrl-UZ"/>
        </w:rPr>
        <w:t>kunda</w:t>
      </w:r>
      <w:r w:rsidR="00C46472" w:rsidRPr="00B20C67">
        <w:rPr>
          <w:rFonts w:ascii="Arial" w:hAnsi="Arial" w:cs="Arial"/>
          <w:bCs/>
          <w:sz w:val="24"/>
          <w:szCs w:val="24"/>
          <w:lang w:val="uz-Cyrl-UZ"/>
        </w:rPr>
        <w:t xml:space="preserve">, </w:t>
      </w:r>
      <w:r w:rsidR="00176097">
        <w:rPr>
          <w:rFonts w:ascii="Arial" w:hAnsi="Arial" w:cs="Arial"/>
          <w:bCs/>
          <w:color w:val="00B050"/>
          <w:sz w:val="24"/>
          <w:szCs w:val="24"/>
          <w:lang w:val="uz-Cyrl-UZ"/>
        </w:rPr>
        <w:t>2023-</w:t>
      </w:r>
      <w:r>
        <w:rPr>
          <w:rFonts w:ascii="Arial" w:hAnsi="Arial" w:cs="Arial"/>
          <w:bCs/>
          <w:color w:val="00B050"/>
          <w:sz w:val="24"/>
          <w:szCs w:val="24"/>
          <w:lang w:val="uz-Cyrl-UZ"/>
        </w:rPr>
        <w:t>yil</w:t>
      </w:r>
      <w:r w:rsidR="00176097">
        <w:rPr>
          <w:rFonts w:ascii="Arial" w:hAnsi="Arial" w:cs="Arial"/>
          <w:bCs/>
          <w:color w:val="00B050"/>
          <w:sz w:val="24"/>
          <w:szCs w:val="24"/>
          <w:lang w:val="uz-Cyrl-UZ"/>
        </w:rPr>
        <w:t xml:space="preserve"> 1-</w:t>
      </w:r>
      <w:r>
        <w:rPr>
          <w:rFonts w:ascii="Arial" w:hAnsi="Arial" w:cs="Arial"/>
          <w:bCs/>
          <w:color w:val="00B050"/>
          <w:sz w:val="24"/>
          <w:szCs w:val="24"/>
          <w:lang w:val="uz-Cyrl-UZ"/>
        </w:rPr>
        <w:t>yanvar</w:t>
      </w:r>
      <w:r w:rsidR="00C46472" w:rsidRPr="00B20C67">
        <w:rPr>
          <w:rFonts w:ascii="Arial" w:hAnsi="Arial" w:cs="Arial"/>
          <w:bCs/>
          <w:sz w:val="24"/>
          <w:szCs w:val="24"/>
          <w:lang w:val="uz-Cyrl-UZ"/>
        </w:rPr>
        <w:t xml:space="preserve"> </w:t>
      </w:r>
      <w:r>
        <w:rPr>
          <w:rFonts w:ascii="Arial" w:hAnsi="Arial" w:cs="Arial"/>
          <w:bCs/>
          <w:sz w:val="24"/>
          <w:szCs w:val="24"/>
          <w:lang w:val="uz-Cyrl-UZ"/>
        </w:rPr>
        <w:t>holatiga</w:t>
      </w:r>
      <w:r w:rsidR="00C46472" w:rsidRPr="00B20C67">
        <w:rPr>
          <w:rFonts w:ascii="Arial" w:hAnsi="Arial" w:cs="Arial"/>
          <w:bCs/>
          <w:sz w:val="24"/>
          <w:szCs w:val="24"/>
          <w:lang w:val="uz-Cyrl-UZ"/>
        </w:rPr>
        <w:t xml:space="preserve"> </w:t>
      </w:r>
      <w:r>
        <w:rPr>
          <w:rFonts w:ascii="Arial" w:hAnsi="Arial" w:cs="Arial"/>
          <w:bCs/>
          <w:sz w:val="24"/>
          <w:szCs w:val="24"/>
          <w:lang w:val="en-US"/>
        </w:rPr>
        <w:t xml:space="preserve">Respublika </w:t>
      </w:r>
      <w:proofErr w:type="spellStart"/>
      <w:r>
        <w:rPr>
          <w:rFonts w:ascii="Arial" w:hAnsi="Arial" w:cs="Arial"/>
          <w:bCs/>
          <w:sz w:val="24"/>
          <w:szCs w:val="24"/>
          <w:lang w:val="en-US"/>
        </w:rPr>
        <w:t>milliy</w:t>
      </w:r>
      <w:proofErr w:type="spellEnd"/>
      <w:r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  <w:lang w:val="en-US"/>
        </w:rPr>
        <w:t>yer</w:t>
      </w:r>
      <w:proofErr w:type="spellEnd"/>
      <w:r>
        <w:rPr>
          <w:rFonts w:ascii="Arial" w:hAnsi="Arial" w:cs="Arial"/>
          <w:bCs/>
          <w:sz w:val="24"/>
          <w:szCs w:val="24"/>
          <w:lang w:val="en-US"/>
        </w:rPr>
        <w:t xml:space="preserve"> </w:t>
      </w:r>
      <w:r>
        <w:rPr>
          <w:rFonts w:ascii="Arial" w:hAnsi="Arial" w:cs="Arial"/>
          <w:bCs/>
          <w:sz w:val="24"/>
          <w:szCs w:val="24"/>
          <w:lang w:val="uz-Cyrl-UZ"/>
        </w:rPr>
        <w:t>hisobot</w:t>
      </w:r>
      <w:proofErr w:type="spellStart"/>
      <w:r>
        <w:rPr>
          <w:rFonts w:ascii="Arial" w:hAnsi="Arial" w:cs="Arial"/>
          <w:bCs/>
          <w:sz w:val="24"/>
          <w:szCs w:val="24"/>
          <w:lang w:val="en-US"/>
        </w:rPr>
        <w:t>i</w:t>
      </w:r>
      <w:proofErr w:type="spellEnd"/>
      <w:r w:rsidR="00C46472" w:rsidRPr="00B20C67">
        <w:rPr>
          <w:rFonts w:ascii="Arial" w:hAnsi="Arial" w:cs="Arial"/>
          <w:bCs/>
          <w:sz w:val="24"/>
          <w:szCs w:val="24"/>
          <w:lang w:val="uz-Cyrl-UZ"/>
        </w:rPr>
        <w:t xml:space="preserve"> </w:t>
      </w:r>
      <w:r>
        <w:rPr>
          <w:rFonts w:ascii="Arial" w:hAnsi="Arial" w:cs="Arial"/>
          <w:bCs/>
          <w:sz w:val="24"/>
          <w:szCs w:val="24"/>
          <w:lang w:val="uz-Cyrl-UZ"/>
        </w:rPr>
        <w:t>ishlari</w:t>
      </w:r>
      <w:r w:rsidR="00C46472" w:rsidRPr="00B20C67">
        <w:rPr>
          <w:rFonts w:ascii="Arial" w:hAnsi="Arial" w:cs="Arial"/>
          <w:bCs/>
          <w:sz w:val="24"/>
          <w:szCs w:val="24"/>
          <w:lang w:val="uz-Cyrl-UZ"/>
        </w:rPr>
        <w:t xml:space="preserve"> </w:t>
      </w:r>
      <w:r>
        <w:rPr>
          <w:rFonts w:ascii="Arial" w:hAnsi="Arial" w:cs="Arial"/>
          <w:bCs/>
          <w:sz w:val="24"/>
          <w:szCs w:val="24"/>
          <w:lang w:val="uz-Cyrl-UZ"/>
        </w:rPr>
        <w:t>yakuniga yetkazildi</w:t>
      </w:r>
      <w:r w:rsidR="00C46472" w:rsidRPr="00B20C67">
        <w:rPr>
          <w:rFonts w:ascii="Arial" w:hAnsi="Arial" w:cs="Arial"/>
          <w:bCs/>
          <w:sz w:val="24"/>
          <w:szCs w:val="24"/>
          <w:lang w:val="uz-Cyrl-UZ"/>
        </w:rPr>
        <w:t>.</w:t>
      </w:r>
      <w:r w:rsidR="00B20C67" w:rsidRPr="00B20C67">
        <w:rPr>
          <w:rFonts w:ascii="Arial" w:hAnsi="Arial" w:cs="Arial"/>
          <w:bCs/>
          <w:sz w:val="24"/>
          <w:szCs w:val="24"/>
          <w:lang w:val="uz-Cyrl-UZ"/>
        </w:rPr>
        <w:t xml:space="preserve"> </w:t>
      </w:r>
      <w:r w:rsidRPr="00455205">
        <w:rPr>
          <w:rFonts w:ascii="Arial" w:hAnsi="Arial" w:cs="Arial"/>
          <w:bCs/>
          <w:sz w:val="24"/>
          <w:szCs w:val="24"/>
          <w:lang w:val="uz-Cyrl-UZ"/>
        </w:rPr>
        <w:t>H</w:t>
      </w:r>
      <w:r>
        <w:rPr>
          <w:rFonts w:ascii="Arial" w:hAnsi="Arial" w:cs="Arial"/>
          <w:bCs/>
          <w:sz w:val="24"/>
          <w:szCs w:val="24"/>
          <w:lang w:val="uz-Cyrl-UZ"/>
        </w:rPr>
        <w:t>isobot</w:t>
      </w:r>
      <w:r w:rsidR="00C46472" w:rsidRPr="00B20C67">
        <w:rPr>
          <w:rFonts w:ascii="Arial" w:hAnsi="Arial" w:cs="Arial"/>
          <w:bCs/>
          <w:sz w:val="24"/>
          <w:szCs w:val="24"/>
          <w:lang w:val="uz-Cyrl-UZ"/>
        </w:rPr>
        <w:t xml:space="preserve"> </w:t>
      </w:r>
      <w:r>
        <w:rPr>
          <w:rFonts w:ascii="Arial" w:hAnsi="Arial" w:cs="Arial"/>
          <w:bCs/>
          <w:sz w:val="24"/>
          <w:szCs w:val="24"/>
          <w:lang w:val="uz-Cyrl-UZ"/>
        </w:rPr>
        <w:t>jarayonida</w:t>
      </w:r>
      <w:r w:rsidR="00C46472" w:rsidRPr="00B20C67">
        <w:rPr>
          <w:rFonts w:ascii="Arial" w:hAnsi="Arial" w:cs="Arial"/>
          <w:bCs/>
          <w:sz w:val="24"/>
          <w:szCs w:val="24"/>
          <w:lang w:val="uz-Cyrl-UZ"/>
        </w:rPr>
        <w:t xml:space="preserve">, </w:t>
      </w:r>
      <w:r>
        <w:rPr>
          <w:rFonts w:ascii="Arial" w:hAnsi="Arial" w:cs="Arial"/>
          <w:bCs/>
          <w:sz w:val="24"/>
          <w:szCs w:val="24"/>
          <w:lang w:val="uz-Cyrl-UZ"/>
        </w:rPr>
        <w:t>yuqoridagi</w:t>
      </w:r>
      <w:r w:rsidR="00C46472" w:rsidRPr="00B20C67">
        <w:rPr>
          <w:rFonts w:ascii="Arial" w:hAnsi="Arial" w:cs="Arial"/>
          <w:bCs/>
          <w:sz w:val="24"/>
          <w:szCs w:val="24"/>
          <w:lang w:val="uz-Cyrl-UZ"/>
        </w:rPr>
        <w:t xml:space="preserve"> </w:t>
      </w:r>
      <w:r>
        <w:rPr>
          <w:rFonts w:ascii="Arial" w:hAnsi="Arial" w:cs="Arial"/>
          <w:bCs/>
          <w:sz w:val="24"/>
          <w:szCs w:val="24"/>
          <w:lang w:val="uz-Cyrl-UZ"/>
        </w:rPr>
        <w:t>qaror</w:t>
      </w:r>
      <w:r w:rsidR="00C46472" w:rsidRPr="00B20C67">
        <w:rPr>
          <w:rFonts w:ascii="Arial" w:hAnsi="Arial" w:cs="Arial"/>
          <w:bCs/>
          <w:sz w:val="24"/>
          <w:szCs w:val="24"/>
          <w:lang w:val="uz-Cyrl-UZ"/>
        </w:rPr>
        <w:t xml:space="preserve"> </w:t>
      </w:r>
      <w:r>
        <w:rPr>
          <w:rFonts w:ascii="Arial" w:hAnsi="Arial" w:cs="Arial"/>
          <w:bCs/>
          <w:sz w:val="24"/>
          <w:szCs w:val="24"/>
          <w:lang w:val="uz-Cyrl-UZ"/>
        </w:rPr>
        <w:t>va</w:t>
      </w:r>
      <w:r w:rsidR="00C46472" w:rsidRPr="00B20C67">
        <w:rPr>
          <w:rFonts w:ascii="Arial" w:hAnsi="Arial" w:cs="Arial"/>
          <w:bCs/>
          <w:sz w:val="24"/>
          <w:szCs w:val="24"/>
          <w:lang w:val="uz-Cyrl-UZ"/>
        </w:rPr>
        <w:t xml:space="preserve"> </w:t>
      </w:r>
      <w:r>
        <w:rPr>
          <w:rFonts w:ascii="Arial" w:hAnsi="Arial" w:cs="Arial"/>
          <w:bCs/>
          <w:sz w:val="24"/>
          <w:szCs w:val="24"/>
          <w:lang w:val="uz-Cyrl-UZ"/>
        </w:rPr>
        <w:t>Farmoyishlarga</w:t>
      </w:r>
      <w:r w:rsidR="00C46472" w:rsidRPr="00B20C67">
        <w:rPr>
          <w:rFonts w:ascii="Arial" w:hAnsi="Arial" w:cs="Arial"/>
          <w:bCs/>
          <w:sz w:val="24"/>
          <w:szCs w:val="24"/>
          <w:lang w:val="uz-Cyrl-UZ"/>
        </w:rPr>
        <w:t xml:space="preserve"> </w:t>
      </w:r>
      <w:r>
        <w:rPr>
          <w:rFonts w:ascii="Arial" w:hAnsi="Arial" w:cs="Arial"/>
          <w:bCs/>
          <w:sz w:val="24"/>
          <w:szCs w:val="24"/>
          <w:lang w:val="uz-Cyrl-UZ"/>
        </w:rPr>
        <w:t>asosan</w:t>
      </w:r>
      <w:r w:rsidR="00C46472" w:rsidRPr="00B20C67">
        <w:rPr>
          <w:rFonts w:ascii="Arial" w:hAnsi="Arial" w:cs="Arial"/>
          <w:bCs/>
          <w:sz w:val="24"/>
          <w:szCs w:val="24"/>
          <w:lang w:val="uz-Cyrl-UZ"/>
        </w:rPr>
        <w:t xml:space="preserve"> </w:t>
      </w:r>
      <w:r>
        <w:rPr>
          <w:rFonts w:ascii="Arial" w:hAnsi="Arial" w:cs="Arial"/>
          <w:bCs/>
          <w:sz w:val="24"/>
          <w:szCs w:val="24"/>
          <w:lang w:val="uz-Cyrl-UZ"/>
        </w:rPr>
        <w:t>Respublika</w:t>
      </w:r>
      <w:r w:rsidR="00C46472" w:rsidRPr="00B20C67">
        <w:rPr>
          <w:rFonts w:ascii="Arial" w:hAnsi="Arial" w:cs="Arial"/>
          <w:bCs/>
          <w:sz w:val="24"/>
          <w:szCs w:val="24"/>
          <w:lang w:val="uz-Cyrl-UZ"/>
        </w:rPr>
        <w:t xml:space="preserve"> </w:t>
      </w:r>
      <w:r>
        <w:rPr>
          <w:rFonts w:ascii="Arial" w:hAnsi="Arial" w:cs="Arial"/>
          <w:bCs/>
          <w:sz w:val="24"/>
          <w:szCs w:val="24"/>
          <w:lang w:val="uz-Cyrl-UZ"/>
        </w:rPr>
        <w:t>bo‘yicha</w:t>
      </w:r>
      <w:r w:rsidR="00C46472" w:rsidRPr="00B20C67">
        <w:rPr>
          <w:rFonts w:ascii="Arial" w:hAnsi="Arial" w:cs="Arial"/>
          <w:bCs/>
          <w:sz w:val="24"/>
          <w:szCs w:val="24"/>
          <w:lang w:val="uz-Cyrl-UZ"/>
        </w:rPr>
        <w:t xml:space="preserve"> </w:t>
      </w:r>
      <w:r w:rsidR="00C46472" w:rsidRPr="00A332CF">
        <w:rPr>
          <w:rFonts w:ascii="Arial" w:hAnsi="Arial" w:cs="Arial"/>
          <w:bCs/>
          <w:color w:val="0070C0"/>
          <w:sz w:val="24"/>
          <w:szCs w:val="24"/>
          <w:lang w:val="uz-Cyrl-UZ"/>
        </w:rPr>
        <w:t xml:space="preserve">778,9 </w:t>
      </w:r>
      <w:r w:rsidRPr="00A332CF">
        <w:rPr>
          <w:rFonts w:ascii="Arial" w:hAnsi="Arial" w:cs="Arial"/>
          <w:bCs/>
          <w:color w:val="0070C0"/>
          <w:sz w:val="24"/>
          <w:szCs w:val="24"/>
          <w:lang w:val="uz-Cyrl-UZ"/>
        </w:rPr>
        <w:t>ming</w:t>
      </w:r>
      <w:r w:rsidR="00C46472" w:rsidRPr="00A332CF">
        <w:rPr>
          <w:rFonts w:ascii="Arial" w:hAnsi="Arial" w:cs="Arial"/>
          <w:bCs/>
          <w:color w:val="0070C0"/>
          <w:sz w:val="24"/>
          <w:szCs w:val="24"/>
          <w:lang w:val="uz-Cyrl-UZ"/>
        </w:rPr>
        <w:t xml:space="preserve"> </w:t>
      </w:r>
      <w:r w:rsidRPr="00A332CF">
        <w:rPr>
          <w:rFonts w:ascii="Arial" w:hAnsi="Arial" w:cs="Arial"/>
          <w:bCs/>
          <w:color w:val="0070C0"/>
          <w:sz w:val="24"/>
          <w:szCs w:val="24"/>
          <w:lang w:val="uz-Cyrl-UZ"/>
        </w:rPr>
        <w:t>gektar</w:t>
      </w:r>
      <w:r w:rsidR="00C46472" w:rsidRPr="00A332CF">
        <w:rPr>
          <w:rFonts w:ascii="Arial" w:hAnsi="Arial" w:cs="Arial"/>
          <w:bCs/>
          <w:color w:val="0070C0"/>
          <w:sz w:val="24"/>
          <w:szCs w:val="24"/>
          <w:lang w:val="uz-Cyrl-UZ"/>
        </w:rPr>
        <w:t xml:space="preserve"> </w:t>
      </w:r>
      <w:r>
        <w:rPr>
          <w:rFonts w:ascii="Arial" w:hAnsi="Arial" w:cs="Arial"/>
          <w:bCs/>
          <w:sz w:val="24"/>
          <w:szCs w:val="24"/>
          <w:lang w:val="uz-Cyrl-UZ"/>
        </w:rPr>
        <w:t>qishloq</w:t>
      </w:r>
      <w:r w:rsidR="00C46472" w:rsidRPr="00B20C67">
        <w:rPr>
          <w:rFonts w:ascii="Arial" w:hAnsi="Arial" w:cs="Arial"/>
          <w:bCs/>
          <w:sz w:val="24"/>
          <w:szCs w:val="24"/>
          <w:lang w:val="uz-Cyrl-UZ"/>
        </w:rPr>
        <w:t xml:space="preserve"> </w:t>
      </w:r>
      <w:r>
        <w:rPr>
          <w:rFonts w:ascii="Arial" w:hAnsi="Arial" w:cs="Arial"/>
          <w:bCs/>
          <w:sz w:val="24"/>
          <w:szCs w:val="24"/>
          <w:lang w:val="uz-Cyrl-UZ"/>
        </w:rPr>
        <w:t>xo‘jaligi</w:t>
      </w:r>
      <w:r w:rsidR="00C46472" w:rsidRPr="00B20C67">
        <w:rPr>
          <w:rFonts w:ascii="Arial" w:hAnsi="Arial" w:cs="Arial"/>
          <w:bCs/>
          <w:sz w:val="24"/>
          <w:szCs w:val="24"/>
          <w:lang w:val="uz-Cyrl-UZ"/>
        </w:rPr>
        <w:t xml:space="preserve"> </w:t>
      </w:r>
      <w:r>
        <w:rPr>
          <w:rFonts w:ascii="Arial" w:hAnsi="Arial" w:cs="Arial"/>
          <w:bCs/>
          <w:sz w:val="24"/>
          <w:szCs w:val="24"/>
          <w:lang w:val="uz-Cyrl-UZ"/>
        </w:rPr>
        <w:t>va</w:t>
      </w:r>
      <w:r w:rsidR="00C46472" w:rsidRPr="00B20C67">
        <w:rPr>
          <w:rFonts w:ascii="Arial" w:hAnsi="Arial" w:cs="Arial"/>
          <w:bCs/>
          <w:sz w:val="24"/>
          <w:szCs w:val="24"/>
          <w:lang w:val="uz-Cyrl-UZ"/>
        </w:rPr>
        <w:t xml:space="preserve"> </w:t>
      </w:r>
      <w:r>
        <w:rPr>
          <w:rFonts w:ascii="Arial" w:hAnsi="Arial" w:cs="Arial"/>
          <w:bCs/>
          <w:sz w:val="24"/>
          <w:szCs w:val="24"/>
          <w:lang w:val="uz-Cyrl-UZ"/>
        </w:rPr>
        <w:t>o‘rmon</w:t>
      </w:r>
      <w:r w:rsidR="00C46472" w:rsidRPr="00B20C67">
        <w:rPr>
          <w:rFonts w:ascii="Arial" w:hAnsi="Arial" w:cs="Arial"/>
          <w:bCs/>
          <w:sz w:val="24"/>
          <w:szCs w:val="24"/>
          <w:lang w:val="uz-Cyrl-UZ"/>
        </w:rPr>
        <w:t xml:space="preserve"> </w:t>
      </w:r>
      <w:r>
        <w:rPr>
          <w:rFonts w:ascii="Arial" w:hAnsi="Arial" w:cs="Arial"/>
          <w:bCs/>
          <w:sz w:val="24"/>
          <w:szCs w:val="24"/>
          <w:lang w:val="uz-Cyrl-UZ"/>
        </w:rPr>
        <w:t>xo‘jaligi</w:t>
      </w:r>
      <w:r w:rsidR="00C46472" w:rsidRPr="00B20C67">
        <w:rPr>
          <w:rFonts w:ascii="Arial" w:hAnsi="Arial" w:cs="Arial"/>
          <w:bCs/>
          <w:sz w:val="24"/>
          <w:szCs w:val="24"/>
          <w:lang w:val="uz-Cyrl-UZ"/>
        </w:rPr>
        <w:t xml:space="preserve"> </w:t>
      </w:r>
      <w:r>
        <w:rPr>
          <w:rFonts w:ascii="Arial" w:hAnsi="Arial" w:cs="Arial"/>
          <w:bCs/>
          <w:sz w:val="24"/>
          <w:szCs w:val="24"/>
          <w:lang w:val="uz-Cyrl-UZ"/>
        </w:rPr>
        <w:t>toifasidagi yer</w:t>
      </w:r>
      <w:r w:rsidR="00C46472" w:rsidRPr="00B20C67">
        <w:rPr>
          <w:rFonts w:ascii="Arial" w:hAnsi="Arial" w:cs="Arial"/>
          <w:bCs/>
          <w:sz w:val="24"/>
          <w:szCs w:val="24"/>
          <w:lang w:val="uz-Cyrl-UZ"/>
        </w:rPr>
        <w:t xml:space="preserve"> </w:t>
      </w:r>
      <w:r>
        <w:rPr>
          <w:rFonts w:ascii="Arial" w:hAnsi="Arial" w:cs="Arial"/>
          <w:bCs/>
          <w:sz w:val="24"/>
          <w:szCs w:val="24"/>
          <w:lang w:val="uz-Cyrl-UZ"/>
        </w:rPr>
        <w:t>maydonlari</w:t>
      </w:r>
      <w:r w:rsidR="00C46472" w:rsidRPr="00B20C67">
        <w:rPr>
          <w:rFonts w:ascii="Arial" w:hAnsi="Arial" w:cs="Arial"/>
          <w:bCs/>
          <w:sz w:val="24"/>
          <w:szCs w:val="24"/>
          <w:lang w:val="uz-Cyrl-UZ"/>
        </w:rPr>
        <w:t xml:space="preserve"> </w:t>
      </w:r>
      <w:r>
        <w:rPr>
          <w:rFonts w:ascii="Arial" w:hAnsi="Arial" w:cs="Arial"/>
          <w:bCs/>
          <w:sz w:val="24"/>
          <w:szCs w:val="24"/>
          <w:lang w:val="uz-Cyrl-UZ"/>
        </w:rPr>
        <w:t>toifasi</w:t>
      </w:r>
      <w:r w:rsidR="00C46472" w:rsidRPr="00B20C67">
        <w:rPr>
          <w:rFonts w:ascii="Arial" w:hAnsi="Arial" w:cs="Arial"/>
          <w:bCs/>
          <w:sz w:val="24"/>
          <w:szCs w:val="24"/>
          <w:lang w:val="uz-Cyrl-UZ"/>
        </w:rPr>
        <w:t xml:space="preserve"> </w:t>
      </w:r>
      <w:r>
        <w:rPr>
          <w:rFonts w:ascii="Arial" w:hAnsi="Arial" w:cs="Arial"/>
          <w:bCs/>
          <w:sz w:val="24"/>
          <w:szCs w:val="24"/>
          <w:lang w:val="uz-Cyrl-UZ"/>
        </w:rPr>
        <w:t>o‘zgartirildi</w:t>
      </w:r>
      <w:r w:rsidR="00C46472" w:rsidRPr="00B20C67">
        <w:rPr>
          <w:rFonts w:ascii="Arial" w:hAnsi="Arial" w:cs="Arial"/>
          <w:bCs/>
          <w:sz w:val="24"/>
          <w:szCs w:val="24"/>
          <w:lang w:val="uz-Cyrl-UZ"/>
        </w:rPr>
        <w:t xml:space="preserve">. </w:t>
      </w:r>
    </w:p>
    <w:p w14:paraId="76659E66" w14:textId="77777777" w:rsidR="00455205" w:rsidRDefault="00455205" w:rsidP="00A332CF">
      <w:pPr>
        <w:ind w:firstLine="708"/>
        <w:jc w:val="both"/>
        <w:rPr>
          <w:rFonts w:ascii="Arial" w:hAnsi="Arial" w:cs="Arial"/>
          <w:bCs/>
          <w:sz w:val="24"/>
          <w:szCs w:val="24"/>
          <w:lang w:val="uz-Cyrl-UZ"/>
        </w:rPr>
      </w:pPr>
      <w:r>
        <w:rPr>
          <w:rFonts w:ascii="Arial" w:hAnsi="Arial" w:cs="Arial"/>
          <w:bCs/>
          <w:sz w:val="24"/>
          <w:szCs w:val="24"/>
          <w:lang w:val="uz-Cyrl-UZ"/>
        </w:rPr>
        <w:t>Jumladan</w:t>
      </w:r>
      <w:r w:rsidR="00C46472" w:rsidRPr="00B20C67">
        <w:rPr>
          <w:rFonts w:ascii="Arial" w:hAnsi="Arial" w:cs="Arial"/>
          <w:bCs/>
          <w:sz w:val="24"/>
          <w:szCs w:val="24"/>
          <w:lang w:val="uz-Cyrl-UZ"/>
        </w:rPr>
        <w:t xml:space="preserve">, </w:t>
      </w:r>
    </w:p>
    <w:p w14:paraId="61180453" w14:textId="45335FD1" w:rsidR="00C46472" w:rsidRPr="00455205" w:rsidRDefault="00C46472" w:rsidP="00A332CF">
      <w:pPr>
        <w:pStyle w:val="af7"/>
        <w:numPr>
          <w:ilvl w:val="0"/>
          <w:numId w:val="3"/>
        </w:numPr>
        <w:jc w:val="both"/>
        <w:rPr>
          <w:rFonts w:ascii="Arial" w:hAnsi="Arial" w:cs="Arial"/>
          <w:bCs/>
          <w:sz w:val="24"/>
          <w:szCs w:val="24"/>
          <w:lang w:val="uz-Cyrl-UZ"/>
        </w:rPr>
      </w:pPr>
      <w:r w:rsidRPr="00455205">
        <w:rPr>
          <w:rFonts w:ascii="Arial" w:hAnsi="Arial" w:cs="Arial"/>
          <w:bCs/>
          <w:sz w:val="24"/>
          <w:szCs w:val="24"/>
          <w:lang w:val="uz-Cyrl-UZ"/>
        </w:rPr>
        <w:t xml:space="preserve">9,5 </w:t>
      </w:r>
      <w:r w:rsidR="00455205" w:rsidRPr="00455205">
        <w:rPr>
          <w:rFonts w:ascii="Arial" w:hAnsi="Arial" w:cs="Arial"/>
          <w:bCs/>
          <w:sz w:val="24"/>
          <w:szCs w:val="24"/>
          <w:lang w:val="uz-Cyrl-UZ"/>
        </w:rPr>
        <w:t>ming</w:t>
      </w:r>
      <w:r w:rsidRPr="00455205">
        <w:rPr>
          <w:rFonts w:ascii="Arial" w:hAnsi="Arial" w:cs="Arial"/>
          <w:bCs/>
          <w:sz w:val="24"/>
          <w:szCs w:val="24"/>
          <w:lang w:val="uz-Cyrl-UZ"/>
        </w:rPr>
        <w:t xml:space="preserve"> </w:t>
      </w:r>
      <w:r w:rsidR="00455205" w:rsidRPr="00455205">
        <w:rPr>
          <w:rFonts w:ascii="Arial" w:hAnsi="Arial" w:cs="Arial"/>
          <w:bCs/>
          <w:sz w:val="24"/>
          <w:szCs w:val="24"/>
          <w:lang w:val="uz-Cyrl-UZ"/>
        </w:rPr>
        <w:t>gektari</w:t>
      </w:r>
      <w:r w:rsidRPr="00455205">
        <w:rPr>
          <w:rFonts w:ascii="Arial" w:hAnsi="Arial" w:cs="Arial"/>
          <w:bCs/>
          <w:sz w:val="24"/>
          <w:szCs w:val="24"/>
          <w:lang w:val="uz-Cyrl-UZ"/>
        </w:rPr>
        <w:t xml:space="preserve"> </w:t>
      </w:r>
      <w:r w:rsidR="00455205" w:rsidRPr="00455205">
        <w:rPr>
          <w:rFonts w:ascii="Arial" w:hAnsi="Arial" w:cs="Arial"/>
          <w:bCs/>
          <w:sz w:val="24"/>
          <w:szCs w:val="24"/>
          <w:lang w:val="uz-Cyrl-UZ"/>
        </w:rPr>
        <w:t>sanoat</w:t>
      </w:r>
      <w:r w:rsidRPr="00455205">
        <w:rPr>
          <w:rFonts w:ascii="Arial" w:hAnsi="Arial" w:cs="Arial"/>
          <w:bCs/>
          <w:sz w:val="24"/>
          <w:szCs w:val="24"/>
          <w:lang w:val="uz-Cyrl-UZ"/>
        </w:rPr>
        <w:t xml:space="preserve"> </w:t>
      </w:r>
      <w:r w:rsidR="00455205" w:rsidRPr="00455205">
        <w:rPr>
          <w:rFonts w:ascii="Arial" w:hAnsi="Arial" w:cs="Arial"/>
          <w:bCs/>
          <w:sz w:val="24"/>
          <w:szCs w:val="24"/>
          <w:lang w:val="uz-Cyrl-UZ"/>
        </w:rPr>
        <w:t>fondiga</w:t>
      </w:r>
      <w:r w:rsidRPr="00455205">
        <w:rPr>
          <w:rFonts w:ascii="Arial" w:hAnsi="Arial" w:cs="Arial"/>
          <w:bCs/>
          <w:sz w:val="24"/>
          <w:szCs w:val="24"/>
          <w:lang w:val="uz-Cyrl-UZ"/>
        </w:rPr>
        <w:t>,</w:t>
      </w:r>
    </w:p>
    <w:p w14:paraId="716AE0FB" w14:textId="6D13B270" w:rsidR="00C46472" w:rsidRPr="00455205" w:rsidRDefault="00C46472" w:rsidP="00A332CF">
      <w:pPr>
        <w:pStyle w:val="af7"/>
        <w:numPr>
          <w:ilvl w:val="0"/>
          <w:numId w:val="3"/>
        </w:numPr>
        <w:jc w:val="both"/>
        <w:rPr>
          <w:rFonts w:ascii="Arial" w:hAnsi="Arial" w:cs="Arial"/>
          <w:bCs/>
          <w:sz w:val="24"/>
          <w:szCs w:val="24"/>
          <w:lang w:val="uz-Cyrl-UZ"/>
        </w:rPr>
      </w:pPr>
      <w:r w:rsidRPr="00455205">
        <w:rPr>
          <w:rFonts w:ascii="Arial" w:hAnsi="Arial" w:cs="Arial"/>
          <w:bCs/>
          <w:sz w:val="24"/>
          <w:szCs w:val="24"/>
          <w:lang w:val="uz-Cyrl-UZ"/>
        </w:rPr>
        <w:t xml:space="preserve">2,5 </w:t>
      </w:r>
      <w:r w:rsidR="00455205" w:rsidRPr="00455205">
        <w:rPr>
          <w:rFonts w:ascii="Arial" w:hAnsi="Arial" w:cs="Arial"/>
          <w:bCs/>
          <w:sz w:val="24"/>
          <w:szCs w:val="24"/>
          <w:lang w:val="uz-Cyrl-UZ"/>
        </w:rPr>
        <w:t>ming</w:t>
      </w:r>
      <w:r w:rsidRPr="00455205">
        <w:rPr>
          <w:rFonts w:ascii="Arial" w:hAnsi="Arial" w:cs="Arial"/>
          <w:bCs/>
          <w:sz w:val="24"/>
          <w:szCs w:val="24"/>
          <w:lang w:val="uz-Cyrl-UZ"/>
        </w:rPr>
        <w:t xml:space="preserve"> </w:t>
      </w:r>
      <w:r w:rsidR="00455205" w:rsidRPr="00455205">
        <w:rPr>
          <w:rFonts w:ascii="Arial" w:hAnsi="Arial" w:cs="Arial"/>
          <w:bCs/>
          <w:sz w:val="24"/>
          <w:szCs w:val="24"/>
          <w:lang w:val="uz-Cyrl-UZ"/>
        </w:rPr>
        <w:t>gektari</w:t>
      </w:r>
      <w:r w:rsidRPr="00455205">
        <w:rPr>
          <w:rFonts w:ascii="Arial" w:hAnsi="Arial" w:cs="Arial"/>
          <w:bCs/>
          <w:sz w:val="24"/>
          <w:szCs w:val="24"/>
          <w:lang w:val="uz-Cyrl-UZ"/>
        </w:rPr>
        <w:t xml:space="preserve"> </w:t>
      </w:r>
      <w:r w:rsidR="00455205" w:rsidRPr="00455205">
        <w:rPr>
          <w:rFonts w:ascii="Arial" w:hAnsi="Arial" w:cs="Arial"/>
          <w:bCs/>
          <w:sz w:val="24"/>
          <w:szCs w:val="24"/>
          <w:lang w:val="uz-Cyrl-UZ"/>
        </w:rPr>
        <w:t>aholi yerlari</w:t>
      </w:r>
      <w:r w:rsidRPr="00455205">
        <w:rPr>
          <w:rFonts w:ascii="Arial" w:hAnsi="Arial" w:cs="Arial"/>
          <w:bCs/>
          <w:sz w:val="24"/>
          <w:szCs w:val="24"/>
          <w:lang w:val="uz-Cyrl-UZ"/>
        </w:rPr>
        <w:t xml:space="preserve"> </w:t>
      </w:r>
      <w:r w:rsidR="00455205" w:rsidRPr="00455205">
        <w:rPr>
          <w:rFonts w:ascii="Arial" w:hAnsi="Arial" w:cs="Arial"/>
          <w:bCs/>
          <w:sz w:val="24"/>
          <w:szCs w:val="24"/>
          <w:lang w:val="uz-Cyrl-UZ"/>
        </w:rPr>
        <w:t>fondiga</w:t>
      </w:r>
      <w:r w:rsidRPr="00455205">
        <w:rPr>
          <w:rFonts w:ascii="Arial" w:hAnsi="Arial" w:cs="Arial"/>
          <w:bCs/>
          <w:sz w:val="24"/>
          <w:szCs w:val="24"/>
          <w:lang w:val="uz-Cyrl-UZ"/>
        </w:rPr>
        <w:t>,</w:t>
      </w:r>
    </w:p>
    <w:p w14:paraId="2C45EE8D" w14:textId="09B4C230" w:rsidR="00C46472" w:rsidRPr="00455205" w:rsidRDefault="00C46472" w:rsidP="00A332CF">
      <w:pPr>
        <w:pStyle w:val="af7"/>
        <w:numPr>
          <w:ilvl w:val="0"/>
          <w:numId w:val="3"/>
        </w:numPr>
        <w:jc w:val="both"/>
        <w:rPr>
          <w:rFonts w:ascii="Arial" w:hAnsi="Arial" w:cs="Arial"/>
          <w:bCs/>
          <w:sz w:val="24"/>
          <w:szCs w:val="24"/>
          <w:lang w:val="uz-Cyrl-UZ"/>
        </w:rPr>
      </w:pPr>
      <w:r w:rsidRPr="00455205">
        <w:rPr>
          <w:rFonts w:ascii="Arial" w:hAnsi="Arial" w:cs="Arial"/>
          <w:bCs/>
          <w:sz w:val="24"/>
          <w:szCs w:val="24"/>
          <w:lang w:val="uz-Cyrl-UZ"/>
        </w:rPr>
        <w:t xml:space="preserve">32,7 </w:t>
      </w:r>
      <w:r w:rsidR="00455205" w:rsidRPr="00455205">
        <w:rPr>
          <w:rFonts w:ascii="Arial" w:hAnsi="Arial" w:cs="Arial"/>
          <w:bCs/>
          <w:sz w:val="24"/>
          <w:szCs w:val="24"/>
          <w:lang w:val="uz-Cyrl-UZ"/>
        </w:rPr>
        <w:t>ming</w:t>
      </w:r>
      <w:r w:rsidRPr="00455205">
        <w:rPr>
          <w:rFonts w:ascii="Arial" w:hAnsi="Arial" w:cs="Arial"/>
          <w:bCs/>
          <w:sz w:val="24"/>
          <w:szCs w:val="24"/>
          <w:lang w:val="uz-Cyrl-UZ"/>
        </w:rPr>
        <w:t xml:space="preserve"> </w:t>
      </w:r>
      <w:r w:rsidR="00455205" w:rsidRPr="00455205">
        <w:rPr>
          <w:rFonts w:ascii="Arial" w:hAnsi="Arial" w:cs="Arial"/>
          <w:bCs/>
          <w:sz w:val="24"/>
          <w:szCs w:val="24"/>
          <w:lang w:val="uz-Cyrl-UZ"/>
        </w:rPr>
        <w:t>gektari</w:t>
      </w:r>
      <w:r w:rsidRPr="00455205">
        <w:rPr>
          <w:rFonts w:ascii="Arial" w:hAnsi="Arial" w:cs="Arial"/>
          <w:bCs/>
          <w:sz w:val="24"/>
          <w:szCs w:val="24"/>
          <w:lang w:val="uz-Cyrl-UZ"/>
        </w:rPr>
        <w:t xml:space="preserve"> </w:t>
      </w:r>
      <w:r w:rsidR="00455205" w:rsidRPr="00455205">
        <w:rPr>
          <w:rFonts w:ascii="Arial" w:hAnsi="Arial" w:cs="Arial"/>
          <w:bCs/>
          <w:sz w:val="24"/>
          <w:szCs w:val="24"/>
          <w:lang w:val="uz-Cyrl-UZ"/>
        </w:rPr>
        <w:t>o‘rmon</w:t>
      </w:r>
      <w:r w:rsidRPr="00455205">
        <w:rPr>
          <w:rFonts w:ascii="Arial" w:hAnsi="Arial" w:cs="Arial"/>
          <w:bCs/>
          <w:sz w:val="24"/>
          <w:szCs w:val="24"/>
          <w:lang w:val="uz-Cyrl-UZ"/>
        </w:rPr>
        <w:t xml:space="preserve"> </w:t>
      </w:r>
      <w:r w:rsidR="00455205" w:rsidRPr="00455205">
        <w:rPr>
          <w:rFonts w:ascii="Arial" w:hAnsi="Arial" w:cs="Arial"/>
          <w:bCs/>
          <w:sz w:val="24"/>
          <w:szCs w:val="24"/>
          <w:lang w:val="uz-Cyrl-UZ"/>
        </w:rPr>
        <w:t>fondiga</w:t>
      </w:r>
      <w:r w:rsidRPr="00455205">
        <w:rPr>
          <w:rFonts w:ascii="Arial" w:hAnsi="Arial" w:cs="Arial"/>
          <w:bCs/>
          <w:sz w:val="24"/>
          <w:szCs w:val="24"/>
          <w:lang w:val="uz-Cyrl-UZ"/>
        </w:rPr>
        <w:t>,</w:t>
      </w:r>
    </w:p>
    <w:p w14:paraId="11DD6A52" w14:textId="46B28C74" w:rsidR="00C46472" w:rsidRPr="00455205" w:rsidRDefault="00C46472" w:rsidP="00A332CF">
      <w:pPr>
        <w:pStyle w:val="af7"/>
        <w:numPr>
          <w:ilvl w:val="0"/>
          <w:numId w:val="3"/>
        </w:numPr>
        <w:jc w:val="both"/>
        <w:rPr>
          <w:rFonts w:ascii="Arial" w:hAnsi="Arial" w:cs="Arial"/>
          <w:bCs/>
          <w:sz w:val="24"/>
          <w:szCs w:val="24"/>
          <w:lang w:val="uz-Cyrl-UZ"/>
        </w:rPr>
      </w:pPr>
      <w:r w:rsidRPr="00455205">
        <w:rPr>
          <w:rFonts w:ascii="Arial" w:hAnsi="Arial" w:cs="Arial"/>
          <w:bCs/>
          <w:sz w:val="24"/>
          <w:szCs w:val="24"/>
          <w:lang w:val="uz-Cyrl-UZ"/>
        </w:rPr>
        <w:t xml:space="preserve">734,2 </w:t>
      </w:r>
      <w:r w:rsidR="00455205" w:rsidRPr="00455205">
        <w:rPr>
          <w:rFonts w:ascii="Arial" w:hAnsi="Arial" w:cs="Arial"/>
          <w:bCs/>
          <w:sz w:val="24"/>
          <w:szCs w:val="24"/>
          <w:lang w:val="uz-Cyrl-UZ"/>
        </w:rPr>
        <w:t>ming</w:t>
      </w:r>
      <w:r w:rsidRPr="00455205">
        <w:rPr>
          <w:rFonts w:ascii="Arial" w:hAnsi="Arial" w:cs="Arial"/>
          <w:bCs/>
          <w:sz w:val="24"/>
          <w:szCs w:val="24"/>
          <w:lang w:val="uz-Cyrl-UZ"/>
        </w:rPr>
        <w:t xml:space="preserve"> </w:t>
      </w:r>
      <w:r w:rsidR="00455205" w:rsidRPr="00455205">
        <w:rPr>
          <w:rFonts w:ascii="Arial" w:hAnsi="Arial" w:cs="Arial"/>
          <w:bCs/>
          <w:sz w:val="24"/>
          <w:szCs w:val="24"/>
          <w:lang w:val="uz-Cyrl-UZ"/>
        </w:rPr>
        <w:t>gektari</w:t>
      </w:r>
      <w:r w:rsidRPr="00455205">
        <w:rPr>
          <w:rFonts w:ascii="Arial" w:hAnsi="Arial" w:cs="Arial"/>
          <w:bCs/>
          <w:sz w:val="24"/>
          <w:szCs w:val="24"/>
          <w:lang w:val="uz-Cyrl-UZ"/>
        </w:rPr>
        <w:t xml:space="preserve"> </w:t>
      </w:r>
      <w:r w:rsidR="00455205" w:rsidRPr="00455205">
        <w:rPr>
          <w:rFonts w:ascii="Arial" w:hAnsi="Arial" w:cs="Arial"/>
          <w:bCs/>
          <w:sz w:val="24"/>
          <w:szCs w:val="24"/>
          <w:lang w:val="uz-Cyrl-UZ"/>
        </w:rPr>
        <w:t>tabiatni</w:t>
      </w:r>
      <w:r w:rsidRPr="00455205">
        <w:rPr>
          <w:rFonts w:ascii="Arial" w:hAnsi="Arial" w:cs="Arial"/>
          <w:bCs/>
          <w:sz w:val="24"/>
          <w:szCs w:val="24"/>
          <w:lang w:val="uz-Cyrl-UZ"/>
        </w:rPr>
        <w:t xml:space="preserve"> </w:t>
      </w:r>
      <w:r w:rsidR="00176097">
        <w:rPr>
          <w:rFonts w:ascii="Arial" w:hAnsi="Arial" w:cs="Arial"/>
          <w:bCs/>
          <w:sz w:val="24"/>
          <w:szCs w:val="24"/>
          <w:lang w:val="uz-Cyrl-UZ"/>
        </w:rPr>
        <w:t>muh</w:t>
      </w:r>
      <w:r w:rsidR="00455205" w:rsidRPr="00455205">
        <w:rPr>
          <w:rFonts w:ascii="Arial" w:hAnsi="Arial" w:cs="Arial"/>
          <w:bCs/>
          <w:sz w:val="24"/>
          <w:szCs w:val="24"/>
          <w:lang w:val="uz-Cyrl-UZ"/>
        </w:rPr>
        <w:t>ofaza</w:t>
      </w:r>
      <w:r w:rsidRPr="00455205">
        <w:rPr>
          <w:rFonts w:ascii="Arial" w:hAnsi="Arial" w:cs="Arial"/>
          <w:bCs/>
          <w:sz w:val="24"/>
          <w:szCs w:val="24"/>
          <w:lang w:val="uz-Cyrl-UZ"/>
        </w:rPr>
        <w:t xml:space="preserve"> </w:t>
      </w:r>
      <w:proofErr w:type="spellStart"/>
      <w:r w:rsidR="00455205">
        <w:rPr>
          <w:rFonts w:ascii="Arial" w:hAnsi="Arial" w:cs="Arial"/>
          <w:bCs/>
          <w:sz w:val="24"/>
          <w:szCs w:val="24"/>
          <w:lang w:val="en-US"/>
        </w:rPr>
        <w:t>qilish</w:t>
      </w:r>
      <w:proofErr w:type="spellEnd"/>
      <w:r w:rsidR="00455205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r w:rsidR="00455205" w:rsidRPr="00455205">
        <w:rPr>
          <w:rFonts w:ascii="Arial" w:hAnsi="Arial" w:cs="Arial"/>
          <w:bCs/>
          <w:sz w:val="24"/>
          <w:szCs w:val="24"/>
          <w:lang w:val="uz-Cyrl-UZ"/>
        </w:rPr>
        <w:t>fondiga</w:t>
      </w:r>
      <w:r w:rsidRPr="00455205">
        <w:rPr>
          <w:rFonts w:ascii="Arial" w:hAnsi="Arial" w:cs="Arial"/>
          <w:bCs/>
          <w:sz w:val="24"/>
          <w:szCs w:val="24"/>
          <w:lang w:val="uz-Cyrl-UZ"/>
        </w:rPr>
        <w:t xml:space="preserve"> </w:t>
      </w:r>
      <w:r w:rsidR="00455205" w:rsidRPr="00455205">
        <w:rPr>
          <w:rFonts w:ascii="Arial" w:hAnsi="Arial" w:cs="Arial"/>
          <w:bCs/>
          <w:sz w:val="24"/>
          <w:szCs w:val="24"/>
          <w:lang w:val="uz-Cyrl-UZ"/>
        </w:rPr>
        <w:t>o‘tkazildi</w:t>
      </w:r>
      <w:r w:rsidRPr="00455205">
        <w:rPr>
          <w:rFonts w:ascii="Arial" w:hAnsi="Arial" w:cs="Arial"/>
          <w:bCs/>
          <w:sz w:val="24"/>
          <w:szCs w:val="24"/>
          <w:lang w:val="uz-Cyrl-UZ"/>
        </w:rPr>
        <w:t>.</w:t>
      </w:r>
    </w:p>
    <w:p w14:paraId="67B5DCE3" w14:textId="00E5AC31" w:rsidR="0074565D" w:rsidRPr="00B20C67" w:rsidRDefault="00455205" w:rsidP="00B81746">
      <w:pPr>
        <w:ind w:firstLine="284"/>
        <w:jc w:val="both"/>
        <w:rPr>
          <w:rFonts w:ascii="Arial" w:hAnsi="Arial" w:cs="Arial"/>
          <w:bCs/>
          <w:sz w:val="24"/>
          <w:szCs w:val="24"/>
          <w:lang w:val="uz-Cyrl-UZ"/>
        </w:rPr>
      </w:pPr>
      <w:r>
        <w:rPr>
          <w:rFonts w:ascii="Arial" w:hAnsi="Arial" w:cs="Arial"/>
          <w:bCs/>
          <w:sz w:val="24"/>
          <w:szCs w:val="24"/>
          <w:lang w:val="uz-Cyrl-UZ"/>
        </w:rPr>
        <w:t>Respublikaning</w:t>
      </w:r>
      <w:r w:rsidR="00C46472" w:rsidRPr="00B20C67">
        <w:rPr>
          <w:rFonts w:ascii="Arial" w:hAnsi="Arial" w:cs="Arial"/>
          <w:bCs/>
          <w:sz w:val="24"/>
          <w:szCs w:val="24"/>
          <w:lang w:val="uz-Cyrl-UZ"/>
        </w:rPr>
        <w:t xml:space="preserve"> </w:t>
      </w:r>
      <w:r>
        <w:rPr>
          <w:rFonts w:ascii="Arial" w:hAnsi="Arial" w:cs="Arial"/>
          <w:bCs/>
          <w:sz w:val="24"/>
          <w:szCs w:val="24"/>
          <w:lang w:val="uz-Cyrl-UZ"/>
        </w:rPr>
        <w:t>jami</w:t>
      </w:r>
      <w:r w:rsidR="00C46472" w:rsidRPr="00B20C67">
        <w:rPr>
          <w:rFonts w:ascii="Arial" w:hAnsi="Arial" w:cs="Arial"/>
          <w:bCs/>
          <w:sz w:val="24"/>
          <w:szCs w:val="24"/>
          <w:lang w:val="uz-Cyrl-UZ"/>
        </w:rPr>
        <w:t xml:space="preserve"> 44 </w:t>
      </w:r>
      <w:r>
        <w:rPr>
          <w:rFonts w:ascii="Arial" w:hAnsi="Arial" w:cs="Arial"/>
          <w:bCs/>
          <w:sz w:val="24"/>
          <w:szCs w:val="24"/>
          <w:lang w:val="uz-Cyrl-UZ"/>
        </w:rPr>
        <w:t>mln</w:t>
      </w:r>
      <w:r w:rsidR="00C46472" w:rsidRPr="00B20C67">
        <w:rPr>
          <w:rFonts w:ascii="Arial" w:hAnsi="Arial" w:cs="Arial"/>
          <w:bCs/>
          <w:sz w:val="24"/>
          <w:szCs w:val="24"/>
          <w:lang w:val="uz-Cyrl-UZ"/>
        </w:rPr>
        <w:t xml:space="preserve"> 892 </w:t>
      </w:r>
      <w:r>
        <w:rPr>
          <w:rFonts w:ascii="Arial" w:hAnsi="Arial" w:cs="Arial"/>
          <w:bCs/>
          <w:sz w:val="24"/>
          <w:szCs w:val="24"/>
          <w:lang w:val="uz-Cyrl-UZ"/>
        </w:rPr>
        <w:t>ming</w:t>
      </w:r>
      <w:r w:rsidR="00C46472" w:rsidRPr="00B20C67">
        <w:rPr>
          <w:rFonts w:ascii="Arial" w:hAnsi="Arial" w:cs="Arial"/>
          <w:bCs/>
          <w:sz w:val="24"/>
          <w:szCs w:val="24"/>
          <w:lang w:val="uz-Cyrl-UZ"/>
        </w:rPr>
        <w:t xml:space="preserve"> </w:t>
      </w:r>
      <w:r>
        <w:rPr>
          <w:rFonts w:ascii="Arial" w:hAnsi="Arial" w:cs="Arial"/>
          <w:bCs/>
          <w:sz w:val="24"/>
          <w:szCs w:val="24"/>
          <w:lang w:val="uz-Cyrl-UZ"/>
        </w:rPr>
        <w:t>gektar yer</w:t>
      </w:r>
      <w:r w:rsidR="00C46472" w:rsidRPr="00B20C67">
        <w:rPr>
          <w:rFonts w:ascii="Arial" w:hAnsi="Arial" w:cs="Arial"/>
          <w:bCs/>
          <w:sz w:val="24"/>
          <w:szCs w:val="24"/>
          <w:lang w:val="uz-Cyrl-UZ"/>
        </w:rPr>
        <w:t xml:space="preserve"> </w:t>
      </w:r>
      <w:r>
        <w:rPr>
          <w:rFonts w:ascii="Arial" w:hAnsi="Arial" w:cs="Arial"/>
          <w:bCs/>
          <w:sz w:val="24"/>
          <w:szCs w:val="24"/>
          <w:lang w:val="uz-Cyrl-UZ"/>
        </w:rPr>
        <w:t>maydonidan</w:t>
      </w:r>
      <w:r w:rsidR="00C46472" w:rsidRPr="00B20C67">
        <w:rPr>
          <w:rFonts w:ascii="Arial" w:hAnsi="Arial" w:cs="Arial"/>
          <w:bCs/>
          <w:sz w:val="24"/>
          <w:szCs w:val="24"/>
          <w:lang w:val="uz-Cyrl-UZ"/>
        </w:rPr>
        <w:t xml:space="preserve"> 42,8 </w:t>
      </w:r>
      <w:r>
        <w:rPr>
          <w:rFonts w:ascii="Arial" w:hAnsi="Arial" w:cs="Arial"/>
          <w:bCs/>
          <w:sz w:val="24"/>
          <w:szCs w:val="24"/>
          <w:lang w:val="uz-Cyrl-UZ"/>
        </w:rPr>
        <w:t>mln</w:t>
      </w:r>
      <w:r w:rsidR="00C46472" w:rsidRPr="00B20C67">
        <w:rPr>
          <w:rFonts w:ascii="Arial" w:hAnsi="Arial" w:cs="Arial"/>
          <w:bCs/>
          <w:sz w:val="24"/>
          <w:szCs w:val="24"/>
          <w:lang w:val="uz-Cyrl-UZ"/>
        </w:rPr>
        <w:t xml:space="preserve"> </w:t>
      </w:r>
      <w:r>
        <w:rPr>
          <w:rFonts w:ascii="Arial" w:hAnsi="Arial" w:cs="Arial"/>
          <w:bCs/>
          <w:sz w:val="24"/>
          <w:szCs w:val="24"/>
          <w:lang w:val="uz-Cyrl-UZ"/>
        </w:rPr>
        <w:t>gektari</w:t>
      </w:r>
      <w:r w:rsidR="00C46472" w:rsidRPr="00B20C67">
        <w:rPr>
          <w:rFonts w:ascii="Arial" w:hAnsi="Arial" w:cs="Arial"/>
          <w:bCs/>
          <w:sz w:val="24"/>
          <w:szCs w:val="24"/>
          <w:lang w:val="uz-Cyrl-UZ"/>
        </w:rPr>
        <w:t xml:space="preserve"> (</w:t>
      </w:r>
      <w:r>
        <w:rPr>
          <w:rFonts w:ascii="Arial" w:hAnsi="Arial" w:cs="Arial"/>
          <w:bCs/>
          <w:sz w:val="24"/>
          <w:szCs w:val="24"/>
          <w:lang w:val="uz-Cyrl-UZ"/>
        </w:rPr>
        <w:t>qishloq</w:t>
      </w:r>
      <w:r w:rsidR="00C46472" w:rsidRPr="00B20C67">
        <w:rPr>
          <w:rFonts w:ascii="Arial" w:hAnsi="Arial" w:cs="Arial"/>
          <w:bCs/>
          <w:sz w:val="24"/>
          <w:szCs w:val="24"/>
          <w:lang w:val="uz-Cyrl-UZ"/>
        </w:rPr>
        <w:t xml:space="preserve"> </w:t>
      </w:r>
      <w:r>
        <w:rPr>
          <w:rFonts w:ascii="Arial" w:hAnsi="Arial" w:cs="Arial"/>
          <w:bCs/>
          <w:sz w:val="24"/>
          <w:szCs w:val="24"/>
          <w:lang w:val="uz-Cyrl-UZ"/>
        </w:rPr>
        <w:t>xo‘jaligi</w:t>
      </w:r>
      <w:r w:rsidR="00C46472" w:rsidRPr="00B20C67">
        <w:rPr>
          <w:rFonts w:ascii="Arial" w:hAnsi="Arial" w:cs="Arial"/>
          <w:bCs/>
          <w:sz w:val="24"/>
          <w:szCs w:val="24"/>
          <w:lang w:val="uz-Cyrl-UZ"/>
        </w:rPr>
        <w:t xml:space="preserve"> 24,5 </w:t>
      </w:r>
      <w:r>
        <w:rPr>
          <w:rFonts w:ascii="Arial" w:hAnsi="Arial" w:cs="Arial"/>
          <w:bCs/>
          <w:sz w:val="24"/>
          <w:szCs w:val="24"/>
          <w:lang w:val="uz-Cyrl-UZ"/>
        </w:rPr>
        <w:t>mln</w:t>
      </w:r>
      <w:r w:rsidR="00C46472" w:rsidRPr="00B20C67">
        <w:rPr>
          <w:rFonts w:ascii="Arial" w:hAnsi="Arial" w:cs="Arial"/>
          <w:bCs/>
          <w:sz w:val="24"/>
          <w:szCs w:val="24"/>
          <w:lang w:val="uz-Cyrl-UZ"/>
        </w:rPr>
        <w:t xml:space="preserve"> </w:t>
      </w:r>
      <w:r>
        <w:rPr>
          <w:rFonts w:ascii="Arial" w:hAnsi="Arial" w:cs="Arial"/>
          <w:bCs/>
          <w:sz w:val="24"/>
          <w:szCs w:val="24"/>
          <w:lang w:val="uz-Cyrl-UZ"/>
        </w:rPr>
        <w:t>gektar</w:t>
      </w:r>
      <w:r w:rsidR="00C46472" w:rsidRPr="00B20C67">
        <w:rPr>
          <w:rFonts w:ascii="Arial" w:hAnsi="Arial" w:cs="Arial"/>
          <w:bCs/>
          <w:sz w:val="24"/>
          <w:szCs w:val="24"/>
          <w:lang w:val="uz-Cyrl-UZ"/>
        </w:rPr>
        <w:t xml:space="preserve">, </w:t>
      </w:r>
      <w:r>
        <w:rPr>
          <w:rFonts w:ascii="Arial" w:hAnsi="Arial" w:cs="Arial"/>
          <w:bCs/>
          <w:sz w:val="24"/>
          <w:szCs w:val="24"/>
          <w:lang w:val="uz-Cyrl-UZ"/>
        </w:rPr>
        <w:t>o‘rmon</w:t>
      </w:r>
      <w:r w:rsidR="00C46472" w:rsidRPr="00B20C67">
        <w:rPr>
          <w:rFonts w:ascii="Arial" w:hAnsi="Arial" w:cs="Arial"/>
          <w:bCs/>
          <w:sz w:val="24"/>
          <w:szCs w:val="24"/>
          <w:lang w:val="uz-Cyrl-UZ"/>
        </w:rPr>
        <w:t xml:space="preserve"> </w:t>
      </w:r>
      <w:r>
        <w:rPr>
          <w:rFonts w:ascii="Arial" w:hAnsi="Arial" w:cs="Arial"/>
          <w:bCs/>
          <w:sz w:val="24"/>
          <w:szCs w:val="24"/>
          <w:lang w:val="uz-Cyrl-UZ"/>
        </w:rPr>
        <w:t>fondi</w:t>
      </w:r>
      <w:r w:rsidR="00C46472" w:rsidRPr="00B20C67">
        <w:rPr>
          <w:rFonts w:ascii="Arial" w:hAnsi="Arial" w:cs="Arial"/>
          <w:bCs/>
          <w:sz w:val="24"/>
          <w:szCs w:val="24"/>
          <w:lang w:val="uz-Cyrl-UZ"/>
        </w:rPr>
        <w:t xml:space="preserve"> 11,8 </w:t>
      </w:r>
      <w:r>
        <w:rPr>
          <w:rFonts w:ascii="Arial" w:hAnsi="Arial" w:cs="Arial"/>
          <w:bCs/>
          <w:sz w:val="24"/>
          <w:szCs w:val="24"/>
          <w:lang w:val="uz-Cyrl-UZ"/>
        </w:rPr>
        <w:t>mln</w:t>
      </w:r>
      <w:r w:rsidR="00C46472" w:rsidRPr="00B20C67">
        <w:rPr>
          <w:rFonts w:ascii="Arial" w:hAnsi="Arial" w:cs="Arial"/>
          <w:bCs/>
          <w:sz w:val="24"/>
          <w:szCs w:val="24"/>
          <w:lang w:val="uz-Cyrl-UZ"/>
        </w:rPr>
        <w:t xml:space="preserve"> </w:t>
      </w:r>
      <w:r>
        <w:rPr>
          <w:rFonts w:ascii="Arial" w:hAnsi="Arial" w:cs="Arial"/>
          <w:bCs/>
          <w:sz w:val="24"/>
          <w:szCs w:val="24"/>
          <w:lang w:val="uz-Cyrl-UZ"/>
        </w:rPr>
        <w:t>gektar</w:t>
      </w:r>
      <w:r w:rsidR="00C46472" w:rsidRPr="00B20C67">
        <w:rPr>
          <w:rFonts w:ascii="Arial" w:hAnsi="Arial" w:cs="Arial"/>
          <w:bCs/>
          <w:sz w:val="24"/>
          <w:szCs w:val="24"/>
          <w:lang w:val="uz-Cyrl-UZ"/>
        </w:rPr>
        <w:t xml:space="preserve">, </w:t>
      </w:r>
      <w:r>
        <w:rPr>
          <w:rFonts w:ascii="Arial" w:hAnsi="Arial" w:cs="Arial"/>
          <w:bCs/>
          <w:sz w:val="24"/>
          <w:szCs w:val="24"/>
          <w:lang w:val="uz-Cyrl-UZ"/>
        </w:rPr>
        <w:t>tabiatni</w:t>
      </w:r>
      <w:r w:rsidR="00C46472" w:rsidRPr="00B20C67">
        <w:rPr>
          <w:rFonts w:ascii="Arial" w:hAnsi="Arial" w:cs="Arial"/>
          <w:bCs/>
          <w:sz w:val="24"/>
          <w:szCs w:val="24"/>
          <w:lang w:val="uz-Cyrl-UZ"/>
        </w:rPr>
        <w:t xml:space="preserve"> </w:t>
      </w:r>
      <w:r>
        <w:rPr>
          <w:rFonts w:ascii="Arial" w:hAnsi="Arial" w:cs="Arial"/>
          <w:bCs/>
          <w:sz w:val="24"/>
          <w:szCs w:val="24"/>
          <w:lang w:val="uz-Cyrl-UZ"/>
        </w:rPr>
        <w:t>muxofaza</w:t>
      </w:r>
      <w:r w:rsidR="00C46472" w:rsidRPr="00B20C67">
        <w:rPr>
          <w:rFonts w:ascii="Arial" w:hAnsi="Arial" w:cs="Arial"/>
          <w:bCs/>
          <w:sz w:val="24"/>
          <w:szCs w:val="24"/>
          <w:lang w:val="uz-Cyrl-UZ"/>
        </w:rPr>
        <w:t xml:space="preserve"> </w:t>
      </w:r>
      <w:r>
        <w:rPr>
          <w:rFonts w:ascii="Arial" w:hAnsi="Arial" w:cs="Arial"/>
          <w:bCs/>
          <w:sz w:val="24"/>
          <w:szCs w:val="24"/>
          <w:lang w:val="uz-Cyrl-UZ"/>
        </w:rPr>
        <w:t>qilish yerlari</w:t>
      </w:r>
      <w:r w:rsidR="00C46472" w:rsidRPr="00B20C67">
        <w:rPr>
          <w:rFonts w:ascii="Arial" w:hAnsi="Arial" w:cs="Arial"/>
          <w:bCs/>
          <w:sz w:val="24"/>
          <w:szCs w:val="24"/>
          <w:lang w:val="uz-Cyrl-UZ"/>
        </w:rPr>
        <w:t xml:space="preserve"> 3,1 </w:t>
      </w:r>
      <w:r>
        <w:rPr>
          <w:rFonts w:ascii="Arial" w:hAnsi="Arial" w:cs="Arial"/>
          <w:bCs/>
          <w:sz w:val="24"/>
          <w:szCs w:val="24"/>
          <w:lang w:val="uz-Cyrl-UZ"/>
        </w:rPr>
        <w:t>mln</w:t>
      </w:r>
      <w:r w:rsidR="00C46472" w:rsidRPr="00B20C67">
        <w:rPr>
          <w:rFonts w:ascii="Arial" w:hAnsi="Arial" w:cs="Arial"/>
          <w:bCs/>
          <w:sz w:val="24"/>
          <w:szCs w:val="24"/>
          <w:lang w:val="uz-Cyrl-UZ"/>
        </w:rPr>
        <w:t xml:space="preserve"> </w:t>
      </w:r>
      <w:r>
        <w:rPr>
          <w:rFonts w:ascii="Arial" w:hAnsi="Arial" w:cs="Arial"/>
          <w:bCs/>
          <w:sz w:val="24"/>
          <w:szCs w:val="24"/>
          <w:lang w:val="uz-Cyrl-UZ"/>
        </w:rPr>
        <w:t>gektar</w:t>
      </w:r>
      <w:r w:rsidR="00C46472" w:rsidRPr="00B20C67">
        <w:rPr>
          <w:rFonts w:ascii="Arial" w:hAnsi="Arial" w:cs="Arial"/>
          <w:bCs/>
          <w:sz w:val="24"/>
          <w:szCs w:val="24"/>
          <w:lang w:val="uz-Cyrl-UZ"/>
        </w:rPr>
        <w:t xml:space="preserve">, </w:t>
      </w:r>
      <w:r>
        <w:rPr>
          <w:rFonts w:ascii="Arial" w:hAnsi="Arial" w:cs="Arial"/>
          <w:bCs/>
          <w:sz w:val="24"/>
          <w:szCs w:val="24"/>
          <w:lang w:val="uz-Cyrl-UZ"/>
        </w:rPr>
        <w:t>davlat</w:t>
      </w:r>
      <w:r w:rsidR="00C46472" w:rsidRPr="00B20C67">
        <w:rPr>
          <w:rFonts w:ascii="Arial" w:hAnsi="Arial" w:cs="Arial"/>
          <w:bCs/>
          <w:sz w:val="24"/>
          <w:szCs w:val="24"/>
          <w:lang w:val="uz-Cyrl-UZ"/>
        </w:rPr>
        <w:t xml:space="preserve"> </w:t>
      </w:r>
      <w:r>
        <w:rPr>
          <w:rFonts w:ascii="Arial" w:hAnsi="Arial" w:cs="Arial"/>
          <w:bCs/>
          <w:sz w:val="24"/>
          <w:szCs w:val="24"/>
          <w:lang w:val="uz-Cyrl-UZ"/>
        </w:rPr>
        <w:t>zaxira yerlari</w:t>
      </w:r>
      <w:r w:rsidR="00C46472" w:rsidRPr="00B20C67">
        <w:rPr>
          <w:rFonts w:ascii="Arial" w:hAnsi="Arial" w:cs="Arial"/>
          <w:bCs/>
          <w:sz w:val="24"/>
          <w:szCs w:val="24"/>
          <w:lang w:val="uz-Cyrl-UZ"/>
        </w:rPr>
        <w:t xml:space="preserve"> 1,8 </w:t>
      </w:r>
      <w:r>
        <w:rPr>
          <w:rFonts w:ascii="Arial" w:hAnsi="Arial" w:cs="Arial"/>
          <w:bCs/>
          <w:sz w:val="24"/>
          <w:szCs w:val="24"/>
          <w:lang w:val="uz-Cyrl-UZ"/>
        </w:rPr>
        <w:t>mln</w:t>
      </w:r>
      <w:r w:rsidR="00C46472" w:rsidRPr="00B20C67">
        <w:rPr>
          <w:rFonts w:ascii="Arial" w:hAnsi="Arial" w:cs="Arial"/>
          <w:bCs/>
          <w:sz w:val="24"/>
          <w:szCs w:val="24"/>
          <w:lang w:val="uz-Cyrl-UZ"/>
        </w:rPr>
        <w:t xml:space="preserve"> </w:t>
      </w:r>
      <w:r>
        <w:rPr>
          <w:rFonts w:ascii="Arial" w:hAnsi="Arial" w:cs="Arial"/>
          <w:bCs/>
          <w:sz w:val="24"/>
          <w:szCs w:val="24"/>
          <w:lang w:val="uz-Cyrl-UZ"/>
        </w:rPr>
        <w:t>gektar</w:t>
      </w:r>
      <w:r w:rsidR="00C46472" w:rsidRPr="00B20C67">
        <w:rPr>
          <w:rFonts w:ascii="Arial" w:hAnsi="Arial" w:cs="Arial"/>
          <w:bCs/>
          <w:sz w:val="24"/>
          <w:szCs w:val="24"/>
          <w:lang w:val="uz-Cyrl-UZ"/>
        </w:rPr>
        <w:t xml:space="preserve">) </w:t>
      </w:r>
      <w:r>
        <w:rPr>
          <w:rFonts w:ascii="Arial" w:hAnsi="Arial" w:cs="Arial"/>
          <w:bCs/>
          <w:sz w:val="24"/>
          <w:szCs w:val="24"/>
          <w:lang w:val="uz-Cyrl-UZ"/>
        </w:rPr>
        <w:t>yoki</w:t>
      </w:r>
      <w:r w:rsidR="00C46472" w:rsidRPr="00B20C67">
        <w:rPr>
          <w:rFonts w:ascii="Arial" w:hAnsi="Arial" w:cs="Arial"/>
          <w:bCs/>
          <w:sz w:val="24"/>
          <w:szCs w:val="24"/>
          <w:lang w:val="uz-Cyrl-UZ"/>
        </w:rPr>
        <w:t xml:space="preserve"> </w:t>
      </w:r>
      <w:r w:rsidR="00C46472" w:rsidRPr="00B20C67">
        <w:rPr>
          <w:rFonts w:ascii="Arial" w:hAnsi="Arial" w:cs="Arial"/>
          <w:bCs/>
          <w:color w:val="00B050"/>
          <w:sz w:val="24"/>
          <w:szCs w:val="24"/>
          <w:lang w:val="uz-Cyrl-UZ"/>
        </w:rPr>
        <w:t xml:space="preserve">95,0 </w:t>
      </w:r>
      <w:r>
        <w:rPr>
          <w:rFonts w:ascii="Arial" w:hAnsi="Arial" w:cs="Arial"/>
          <w:bCs/>
          <w:color w:val="00B050"/>
          <w:sz w:val="24"/>
          <w:szCs w:val="24"/>
          <w:lang w:val="uz-Cyrl-UZ"/>
        </w:rPr>
        <w:t>foizi</w:t>
      </w:r>
      <w:r w:rsidR="00C46472" w:rsidRPr="00B20C67">
        <w:rPr>
          <w:rFonts w:ascii="Arial" w:hAnsi="Arial" w:cs="Arial"/>
          <w:bCs/>
          <w:color w:val="00B050"/>
          <w:sz w:val="24"/>
          <w:szCs w:val="24"/>
          <w:lang w:val="uz-Cyrl-UZ"/>
        </w:rPr>
        <w:t xml:space="preserve"> </w:t>
      </w:r>
      <w:r w:rsidR="00C46472" w:rsidRPr="00B20C67">
        <w:rPr>
          <w:rFonts w:ascii="Arial" w:hAnsi="Arial" w:cs="Arial"/>
          <w:b/>
          <w:bCs/>
          <w:sz w:val="24"/>
          <w:szCs w:val="24"/>
          <w:lang w:val="uz-Cyrl-UZ"/>
        </w:rPr>
        <w:t>“</w:t>
      </w:r>
      <w:r>
        <w:rPr>
          <w:rFonts w:ascii="Arial" w:hAnsi="Arial" w:cs="Arial"/>
          <w:b/>
          <w:bCs/>
          <w:sz w:val="24"/>
          <w:szCs w:val="24"/>
          <w:lang w:val="uz-Cyrl-UZ"/>
        </w:rPr>
        <w:t>Kadastr</w:t>
      </w:r>
      <w:r w:rsidR="00C46472" w:rsidRPr="00B20C67">
        <w:rPr>
          <w:rFonts w:ascii="Arial" w:hAnsi="Arial" w:cs="Arial"/>
          <w:b/>
          <w:bCs/>
          <w:sz w:val="24"/>
          <w:szCs w:val="24"/>
          <w:lang w:val="uz-Cyrl-UZ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val="uz-Cyrl-UZ"/>
        </w:rPr>
        <w:t>va</w:t>
      </w:r>
      <w:r w:rsidR="00C46472" w:rsidRPr="00B20C67">
        <w:rPr>
          <w:rFonts w:ascii="Arial" w:hAnsi="Arial" w:cs="Arial"/>
          <w:b/>
          <w:bCs/>
          <w:sz w:val="24"/>
          <w:szCs w:val="24"/>
          <w:lang w:val="uz-Cyrl-UZ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val="uz-Cyrl-UZ"/>
        </w:rPr>
        <w:t>ro‘yxatdan</w:t>
      </w:r>
      <w:r w:rsidR="00C46472" w:rsidRPr="00B20C67">
        <w:rPr>
          <w:rFonts w:ascii="Arial" w:hAnsi="Arial" w:cs="Arial"/>
          <w:b/>
          <w:bCs/>
          <w:sz w:val="24"/>
          <w:szCs w:val="24"/>
          <w:lang w:val="uz-Cyrl-UZ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val="uz-Cyrl-UZ"/>
        </w:rPr>
        <w:t>o‘tkazishning</w:t>
      </w:r>
      <w:r w:rsidR="00C46472" w:rsidRPr="00B20C67">
        <w:rPr>
          <w:rFonts w:ascii="Arial" w:hAnsi="Arial" w:cs="Arial"/>
          <w:b/>
          <w:bCs/>
          <w:sz w:val="24"/>
          <w:szCs w:val="24"/>
          <w:lang w:val="uz-Cyrl-UZ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val="uz-Cyrl-UZ"/>
        </w:rPr>
        <w:t>integratsiyalashgan</w:t>
      </w:r>
      <w:r w:rsidR="00C46472" w:rsidRPr="00B20C67">
        <w:rPr>
          <w:rFonts w:ascii="Arial" w:hAnsi="Arial" w:cs="Arial"/>
          <w:b/>
          <w:bCs/>
          <w:sz w:val="24"/>
          <w:szCs w:val="24"/>
          <w:lang w:val="uz-Cyrl-UZ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val="uz-Cyrl-UZ"/>
        </w:rPr>
        <w:t>axborot</w:t>
      </w:r>
      <w:r w:rsidR="00C46472" w:rsidRPr="00B20C67">
        <w:rPr>
          <w:rFonts w:ascii="Arial" w:hAnsi="Arial" w:cs="Arial"/>
          <w:b/>
          <w:bCs/>
          <w:sz w:val="24"/>
          <w:szCs w:val="24"/>
          <w:lang w:val="uz-Cyrl-UZ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val="uz-Cyrl-UZ"/>
        </w:rPr>
        <w:t>tizimi</w:t>
      </w:r>
      <w:r w:rsidR="00C46472" w:rsidRPr="00B20C67">
        <w:rPr>
          <w:rFonts w:ascii="Arial" w:hAnsi="Arial" w:cs="Arial"/>
          <w:b/>
          <w:bCs/>
          <w:sz w:val="24"/>
          <w:szCs w:val="24"/>
          <w:lang w:val="uz-Cyrl-UZ"/>
        </w:rPr>
        <w:t>”</w:t>
      </w:r>
      <w:r>
        <w:rPr>
          <w:rFonts w:ascii="Arial" w:hAnsi="Arial" w:cs="Arial"/>
          <w:bCs/>
          <w:sz w:val="24"/>
          <w:szCs w:val="24"/>
          <w:lang w:val="uz-Cyrl-UZ"/>
        </w:rPr>
        <w:t>da</w:t>
      </w:r>
      <w:r w:rsidR="00C46472" w:rsidRPr="00B20C67">
        <w:rPr>
          <w:rFonts w:ascii="Arial" w:hAnsi="Arial" w:cs="Arial"/>
          <w:bCs/>
          <w:sz w:val="24"/>
          <w:szCs w:val="24"/>
          <w:lang w:val="uz-Cyrl-UZ"/>
        </w:rPr>
        <w:t xml:space="preserve"> </w:t>
      </w:r>
      <w:r>
        <w:rPr>
          <w:rFonts w:ascii="Arial" w:hAnsi="Arial" w:cs="Arial"/>
          <w:bCs/>
          <w:sz w:val="24"/>
          <w:szCs w:val="24"/>
          <w:lang w:val="uz-Cyrl-UZ"/>
        </w:rPr>
        <w:t>elektron</w:t>
      </w:r>
      <w:r w:rsidR="00C46472" w:rsidRPr="00B20C67">
        <w:rPr>
          <w:rFonts w:ascii="Arial" w:hAnsi="Arial" w:cs="Arial"/>
          <w:bCs/>
          <w:sz w:val="24"/>
          <w:szCs w:val="24"/>
          <w:lang w:val="uz-Cyrl-UZ"/>
        </w:rPr>
        <w:t xml:space="preserve"> </w:t>
      </w:r>
      <w:r>
        <w:rPr>
          <w:rFonts w:ascii="Arial" w:hAnsi="Arial" w:cs="Arial"/>
          <w:bCs/>
          <w:sz w:val="24"/>
          <w:szCs w:val="24"/>
          <w:lang w:val="uz-Cyrl-UZ"/>
        </w:rPr>
        <w:t>xaritasi</w:t>
      </w:r>
      <w:r w:rsidR="00C46472" w:rsidRPr="00B20C67">
        <w:rPr>
          <w:rFonts w:ascii="Arial" w:hAnsi="Arial" w:cs="Arial"/>
          <w:bCs/>
          <w:sz w:val="24"/>
          <w:szCs w:val="24"/>
          <w:lang w:val="uz-Cyrl-UZ"/>
        </w:rPr>
        <w:t xml:space="preserve"> </w:t>
      </w:r>
      <w:r>
        <w:rPr>
          <w:rFonts w:ascii="Arial" w:hAnsi="Arial" w:cs="Arial"/>
          <w:bCs/>
          <w:sz w:val="24"/>
          <w:szCs w:val="24"/>
          <w:lang w:val="uz-Cyrl-UZ"/>
        </w:rPr>
        <w:t>yaratilib</w:t>
      </w:r>
      <w:r w:rsidR="00C46472" w:rsidRPr="00B20C67">
        <w:rPr>
          <w:rFonts w:ascii="Arial" w:hAnsi="Arial" w:cs="Arial"/>
          <w:bCs/>
          <w:sz w:val="24"/>
          <w:szCs w:val="24"/>
          <w:lang w:val="uz-Cyrl-UZ"/>
        </w:rPr>
        <w:t xml:space="preserve">, </w:t>
      </w:r>
      <w:r>
        <w:rPr>
          <w:rFonts w:ascii="Arial" w:hAnsi="Arial" w:cs="Arial"/>
          <w:bCs/>
          <w:sz w:val="24"/>
          <w:szCs w:val="24"/>
          <w:lang w:val="uz-Cyrl-UZ"/>
        </w:rPr>
        <w:t>kadastr</w:t>
      </w:r>
      <w:r w:rsidR="00C46472" w:rsidRPr="00B20C67">
        <w:rPr>
          <w:rFonts w:ascii="Arial" w:hAnsi="Arial" w:cs="Arial"/>
          <w:bCs/>
          <w:sz w:val="24"/>
          <w:szCs w:val="24"/>
          <w:lang w:val="uz-Cyrl-UZ"/>
        </w:rPr>
        <w:t xml:space="preserve"> </w:t>
      </w:r>
      <w:r>
        <w:rPr>
          <w:rFonts w:ascii="Arial" w:hAnsi="Arial" w:cs="Arial"/>
          <w:bCs/>
          <w:sz w:val="24"/>
          <w:szCs w:val="24"/>
          <w:lang w:val="uz-Cyrl-UZ"/>
        </w:rPr>
        <w:t>axborot</w:t>
      </w:r>
      <w:r w:rsidR="00C46472" w:rsidRPr="00B20C67">
        <w:rPr>
          <w:rFonts w:ascii="Arial" w:hAnsi="Arial" w:cs="Arial"/>
          <w:bCs/>
          <w:sz w:val="24"/>
          <w:szCs w:val="24"/>
          <w:lang w:val="uz-Cyrl-UZ"/>
        </w:rPr>
        <w:t xml:space="preserve"> </w:t>
      </w:r>
      <w:r>
        <w:rPr>
          <w:rFonts w:ascii="Arial" w:hAnsi="Arial" w:cs="Arial"/>
          <w:bCs/>
          <w:sz w:val="24"/>
          <w:szCs w:val="24"/>
          <w:lang w:val="uz-Cyrl-UZ"/>
        </w:rPr>
        <w:t>tizimiga</w:t>
      </w:r>
      <w:r w:rsidR="00C46472" w:rsidRPr="00B20C67">
        <w:rPr>
          <w:rFonts w:ascii="Arial" w:hAnsi="Arial" w:cs="Arial"/>
          <w:bCs/>
          <w:sz w:val="24"/>
          <w:szCs w:val="24"/>
          <w:lang w:val="uz-Cyrl-UZ"/>
        </w:rPr>
        <w:t xml:space="preserve"> </w:t>
      </w:r>
      <w:r>
        <w:rPr>
          <w:rFonts w:ascii="Arial" w:hAnsi="Arial" w:cs="Arial"/>
          <w:bCs/>
          <w:sz w:val="24"/>
          <w:szCs w:val="24"/>
          <w:lang w:val="uz-Cyrl-UZ"/>
        </w:rPr>
        <w:t>kiritildi</w:t>
      </w:r>
      <w:r w:rsidR="00C46472" w:rsidRPr="00B20C67">
        <w:rPr>
          <w:rFonts w:ascii="Arial" w:hAnsi="Arial" w:cs="Arial"/>
          <w:bCs/>
          <w:sz w:val="24"/>
          <w:szCs w:val="24"/>
          <w:lang w:val="uz-Cyrl-UZ"/>
        </w:rPr>
        <w:t xml:space="preserve">. </w:t>
      </w:r>
    </w:p>
    <w:p w14:paraId="3FC2A3A8" w14:textId="77777777" w:rsidR="00455205" w:rsidRDefault="00455205" w:rsidP="00A332CF">
      <w:pPr>
        <w:ind w:firstLine="708"/>
        <w:jc w:val="both"/>
        <w:rPr>
          <w:rFonts w:ascii="Arial" w:hAnsi="Arial" w:cs="Arial"/>
          <w:b/>
          <w:sz w:val="24"/>
          <w:szCs w:val="24"/>
          <w:u w:val="single"/>
          <w:shd w:val="clear" w:color="auto" w:fill="FFFFFF"/>
          <w:lang w:val="uz-Cyrl-UZ"/>
        </w:rPr>
      </w:pPr>
    </w:p>
    <w:p w14:paraId="290D3628" w14:textId="77777777" w:rsidR="00455205" w:rsidRDefault="00455205" w:rsidP="00A332CF">
      <w:pPr>
        <w:ind w:firstLine="708"/>
        <w:jc w:val="both"/>
        <w:rPr>
          <w:rFonts w:ascii="Arial" w:hAnsi="Arial" w:cs="Arial"/>
          <w:b/>
          <w:sz w:val="24"/>
          <w:szCs w:val="24"/>
          <w:u w:val="single"/>
          <w:shd w:val="clear" w:color="auto" w:fill="FFFFFF"/>
          <w:lang w:val="uz-Cyrl-UZ"/>
        </w:rPr>
      </w:pPr>
    </w:p>
    <w:p w14:paraId="554151E6" w14:textId="77777777" w:rsidR="00176097" w:rsidRDefault="00176097" w:rsidP="00A332CF">
      <w:pPr>
        <w:ind w:firstLine="708"/>
        <w:jc w:val="both"/>
        <w:rPr>
          <w:rFonts w:ascii="Arial" w:hAnsi="Arial" w:cs="Arial"/>
          <w:b/>
          <w:sz w:val="32"/>
          <w:szCs w:val="32"/>
          <w:u w:val="single"/>
          <w:shd w:val="clear" w:color="auto" w:fill="FFFFFF"/>
          <w:lang w:val="uz-Cyrl-UZ"/>
        </w:rPr>
      </w:pPr>
    </w:p>
    <w:p w14:paraId="19C408A1" w14:textId="001E4554" w:rsidR="00C46472" w:rsidRPr="00A332CF" w:rsidRDefault="00455205" w:rsidP="00A332CF">
      <w:pPr>
        <w:ind w:firstLine="708"/>
        <w:jc w:val="both"/>
        <w:rPr>
          <w:rFonts w:ascii="Arial" w:hAnsi="Arial" w:cs="Arial"/>
          <w:b/>
          <w:bCs/>
          <w:sz w:val="32"/>
          <w:szCs w:val="32"/>
          <w:u w:val="single"/>
          <w:lang w:val="uz-Cyrl-UZ"/>
        </w:rPr>
      </w:pPr>
      <w:r w:rsidRPr="00A332CF">
        <w:rPr>
          <w:rFonts w:ascii="Arial" w:hAnsi="Arial" w:cs="Arial"/>
          <w:b/>
          <w:sz w:val="32"/>
          <w:szCs w:val="32"/>
          <w:u w:val="single"/>
          <w:shd w:val="clear" w:color="auto" w:fill="FFFFFF"/>
          <w:lang w:val="uz-Cyrl-UZ"/>
        </w:rPr>
        <w:t>Ko‘chmas</w:t>
      </w:r>
      <w:r w:rsidR="00C46472" w:rsidRPr="00A332CF">
        <w:rPr>
          <w:rFonts w:ascii="Arial" w:hAnsi="Arial" w:cs="Arial"/>
          <w:b/>
          <w:sz w:val="32"/>
          <w:szCs w:val="32"/>
          <w:u w:val="single"/>
          <w:shd w:val="clear" w:color="auto" w:fill="FFFFFF"/>
          <w:lang w:val="uz-Cyrl-UZ"/>
        </w:rPr>
        <w:t xml:space="preserve"> </w:t>
      </w:r>
      <w:r w:rsidRPr="00A332CF">
        <w:rPr>
          <w:rFonts w:ascii="Arial" w:hAnsi="Arial" w:cs="Arial"/>
          <w:b/>
          <w:sz w:val="32"/>
          <w:szCs w:val="32"/>
          <w:u w:val="single"/>
          <w:shd w:val="clear" w:color="auto" w:fill="FFFFFF"/>
          <w:lang w:val="uz-Cyrl-UZ"/>
        </w:rPr>
        <w:t>mulkka</w:t>
      </w:r>
      <w:r w:rsidR="00C46472" w:rsidRPr="00A332CF">
        <w:rPr>
          <w:rFonts w:ascii="Arial" w:hAnsi="Arial" w:cs="Arial"/>
          <w:b/>
          <w:sz w:val="32"/>
          <w:szCs w:val="32"/>
          <w:u w:val="single"/>
          <w:shd w:val="clear" w:color="auto" w:fill="FFFFFF"/>
          <w:lang w:val="uz-Cyrl-UZ"/>
        </w:rPr>
        <w:t xml:space="preserve"> </w:t>
      </w:r>
      <w:r w:rsidRPr="00A332CF">
        <w:rPr>
          <w:rFonts w:ascii="Arial" w:hAnsi="Arial" w:cs="Arial"/>
          <w:b/>
          <w:sz w:val="32"/>
          <w:szCs w:val="32"/>
          <w:u w:val="single"/>
          <w:shd w:val="clear" w:color="auto" w:fill="FFFFFF"/>
          <w:lang w:val="uz-Cyrl-UZ"/>
        </w:rPr>
        <w:t>oid</w:t>
      </w:r>
      <w:r w:rsidR="00C46472" w:rsidRPr="00A332CF">
        <w:rPr>
          <w:rFonts w:ascii="Arial" w:hAnsi="Arial" w:cs="Arial"/>
          <w:b/>
          <w:sz w:val="32"/>
          <w:szCs w:val="32"/>
          <w:u w:val="single"/>
          <w:shd w:val="clear" w:color="auto" w:fill="FFFFFF"/>
          <w:lang w:val="uz-Cyrl-UZ"/>
        </w:rPr>
        <w:t xml:space="preserve"> </w:t>
      </w:r>
      <w:r w:rsidRPr="00A332CF">
        <w:rPr>
          <w:rFonts w:ascii="Arial" w:hAnsi="Arial" w:cs="Arial"/>
          <w:b/>
          <w:sz w:val="32"/>
          <w:szCs w:val="32"/>
          <w:u w:val="single"/>
          <w:shd w:val="clear" w:color="auto" w:fill="FFFFFF"/>
          <w:lang w:val="uz-Cyrl-UZ"/>
        </w:rPr>
        <w:t>qonunchilikdagi</w:t>
      </w:r>
      <w:r w:rsidR="00C46472" w:rsidRPr="00A332CF">
        <w:rPr>
          <w:rFonts w:ascii="Arial" w:hAnsi="Arial" w:cs="Arial"/>
          <w:b/>
          <w:sz w:val="32"/>
          <w:szCs w:val="32"/>
          <w:u w:val="single"/>
          <w:shd w:val="clear" w:color="auto" w:fill="FFFFFF"/>
          <w:lang w:val="uz-Cyrl-UZ"/>
        </w:rPr>
        <w:t xml:space="preserve"> </w:t>
      </w:r>
      <w:r w:rsidRPr="00A332CF">
        <w:rPr>
          <w:rFonts w:ascii="Arial" w:hAnsi="Arial" w:cs="Arial"/>
          <w:b/>
          <w:sz w:val="32"/>
          <w:szCs w:val="32"/>
          <w:u w:val="single"/>
          <w:shd w:val="clear" w:color="auto" w:fill="FFFFFF"/>
          <w:lang w:val="uz-Cyrl-UZ"/>
        </w:rPr>
        <w:t>yangiliklar</w:t>
      </w:r>
    </w:p>
    <w:p w14:paraId="109F105F" w14:textId="77777777" w:rsidR="00C46472" w:rsidRPr="00B20C67" w:rsidRDefault="00C46472" w:rsidP="00A332CF">
      <w:pPr>
        <w:ind w:firstLine="708"/>
        <w:jc w:val="both"/>
        <w:rPr>
          <w:rFonts w:ascii="Arial" w:hAnsi="Arial" w:cs="Arial"/>
          <w:bCs/>
          <w:sz w:val="24"/>
          <w:szCs w:val="24"/>
          <w:lang w:val="uz-Cyrl-UZ"/>
        </w:rPr>
      </w:pPr>
    </w:p>
    <w:p w14:paraId="72F502A2" w14:textId="36C8B90F" w:rsidR="002616D9" w:rsidRPr="00A332CF" w:rsidRDefault="00455268" w:rsidP="00A332CF">
      <w:pPr>
        <w:widowControl w:val="0"/>
        <w:autoSpaceDE w:val="0"/>
        <w:autoSpaceDN w:val="0"/>
        <w:adjustRightInd w:val="0"/>
        <w:spacing w:after="0" w:line="10" w:lineRule="atLeast"/>
        <w:jc w:val="both"/>
        <w:rPr>
          <w:rFonts w:ascii="Arial" w:eastAsia="Times New Roman" w:hAnsi="Arial" w:cs="Arial"/>
          <w:sz w:val="24"/>
          <w:szCs w:val="24"/>
          <w:lang w:val="uz-Cyrl-UZ" w:eastAsia="ru-RU"/>
        </w:rPr>
      </w:pPr>
      <w:r w:rsidRPr="00B20C67">
        <w:rPr>
          <w:rFonts w:ascii="Arial" w:eastAsia="Times New Roman" w:hAnsi="Arial" w:cs="Arial"/>
          <w:sz w:val="24"/>
          <w:szCs w:val="24"/>
          <w:lang w:val="uz-Cyrl-UZ" w:eastAsia="ru-RU"/>
        </w:rPr>
        <w:t xml:space="preserve">    “</w:t>
      </w:r>
      <w:r w:rsidR="00455205">
        <w:rPr>
          <w:rFonts w:ascii="Arial" w:eastAsia="Times New Roman" w:hAnsi="Arial" w:cs="Arial"/>
          <w:sz w:val="24"/>
          <w:szCs w:val="24"/>
          <w:lang w:val="uz-Cyrl-UZ" w:eastAsia="ru-RU"/>
        </w:rPr>
        <w:t>Ko‘chmas</w:t>
      </w:r>
      <w:r w:rsidR="00C46472" w:rsidRPr="00B20C67">
        <w:rPr>
          <w:rFonts w:ascii="Arial" w:eastAsia="Times New Roman" w:hAnsi="Arial" w:cs="Arial"/>
          <w:sz w:val="24"/>
          <w:szCs w:val="24"/>
          <w:lang w:val="uz-Cyrl-UZ" w:eastAsia="ru-RU"/>
        </w:rPr>
        <w:t xml:space="preserve"> </w:t>
      </w:r>
      <w:r w:rsidR="00455205">
        <w:rPr>
          <w:rFonts w:ascii="Arial" w:eastAsia="Times New Roman" w:hAnsi="Arial" w:cs="Arial"/>
          <w:sz w:val="24"/>
          <w:szCs w:val="24"/>
          <w:lang w:val="uz-Cyrl-UZ" w:eastAsia="ru-RU"/>
        </w:rPr>
        <w:t>mulkka</w:t>
      </w:r>
      <w:r w:rsidR="00C46472" w:rsidRPr="00B20C67">
        <w:rPr>
          <w:rFonts w:ascii="Arial" w:eastAsia="Times New Roman" w:hAnsi="Arial" w:cs="Arial"/>
          <w:sz w:val="24"/>
          <w:szCs w:val="24"/>
          <w:lang w:val="uz-Cyrl-UZ" w:eastAsia="ru-RU"/>
        </w:rPr>
        <w:t xml:space="preserve"> </w:t>
      </w:r>
      <w:r w:rsidR="00455205">
        <w:rPr>
          <w:rFonts w:ascii="Arial" w:eastAsia="Times New Roman" w:hAnsi="Arial" w:cs="Arial"/>
          <w:sz w:val="24"/>
          <w:szCs w:val="24"/>
          <w:lang w:val="uz-Cyrl-UZ" w:eastAsia="ru-RU"/>
        </w:rPr>
        <w:t>bo‘lgan</w:t>
      </w:r>
      <w:r w:rsidR="00C46472" w:rsidRPr="00B20C67">
        <w:rPr>
          <w:rFonts w:ascii="Arial" w:eastAsia="Times New Roman" w:hAnsi="Arial" w:cs="Arial"/>
          <w:sz w:val="24"/>
          <w:szCs w:val="24"/>
          <w:lang w:val="uz-Cyrl-UZ" w:eastAsia="ru-RU"/>
        </w:rPr>
        <w:t xml:space="preserve"> </w:t>
      </w:r>
      <w:r w:rsidR="00455205">
        <w:rPr>
          <w:rFonts w:ascii="Arial" w:eastAsia="Times New Roman" w:hAnsi="Arial" w:cs="Arial"/>
          <w:sz w:val="24"/>
          <w:szCs w:val="24"/>
          <w:lang w:val="uz-Cyrl-UZ" w:eastAsia="ru-RU"/>
        </w:rPr>
        <w:t>huquqlarni</w:t>
      </w:r>
      <w:r w:rsidR="00C46472" w:rsidRPr="00B20C67">
        <w:rPr>
          <w:rFonts w:ascii="Arial" w:eastAsia="Times New Roman" w:hAnsi="Arial" w:cs="Arial"/>
          <w:sz w:val="24"/>
          <w:szCs w:val="24"/>
          <w:lang w:val="uz-Cyrl-UZ" w:eastAsia="ru-RU"/>
        </w:rPr>
        <w:t xml:space="preserve"> </w:t>
      </w:r>
      <w:r w:rsidR="00455205">
        <w:rPr>
          <w:rFonts w:ascii="Arial" w:eastAsia="Times New Roman" w:hAnsi="Arial" w:cs="Arial"/>
          <w:sz w:val="24"/>
          <w:szCs w:val="24"/>
          <w:lang w:val="uz-Cyrl-UZ" w:eastAsia="ru-RU"/>
        </w:rPr>
        <w:t>davlat</w:t>
      </w:r>
      <w:r w:rsidR="00C46472" w:rsidRPr="00B20C67">
        <w:rPr>
          <w:rFonts w:ascii="Arial" w:eastAsia="Times New Roman" w:hAnsi="Arial" w:cs="Arial"/>
          <w:sz w:val="24"/>
          <w:szCs w:val="24"/>
          <w:lang w:val="uz-Cyrl-UZ" w:eastAsia="ru-RU"/>
        </w:rPr>
        <w:t xml:space="preserve"> </w:t>
      </w:r>
      <w:r w:rsidR="00455205">
        <w:rPr>
          <w:rFonts w:ascii="Arial" w:eastAsia="Times New Roman" w:hAnsi="Arial" w:cs="Arial"/>
          <w:sz w:val="24"/>
          <w:szCs w:val="24"/>
          <w:lang w:val="uz-Cyrl-UZ" w:eastAsia="ru-RU"/>
        </w:rPr>
        <w:t>ro‘yxatidan</w:t>
      </w:r>
      <w:r w:rsidR="00C46472" w:rsidRPr="00B20C67">
        <w:rPr>
          <w:rFonts w:ascii="Arial" w:eastAsia="Times New Roman" w:hAnsi="Arial" w:cs="Arial"/>
          <w:sz w:val="24"/>
          <w:szCs w:val="24"/>
          <w:lang w:val="uz-Cyrl-UZ" w:eastAsia="ru-RU"/>
        </w:rPr>
        <w:t xml:space="preserve"> </w:t>
      </w:r>
      <w:r w:rsidR="00455205">
        <w:rPr>
          <w:rFonts w:ascii="Arial" w:eastAsia="Times New Roman" w:hAnsi="Arial" w:cs="Arial"/>
          <w:sz w:val="24"/>
          <w:szCs w:val="24"/>
          <w:lang w:val="uz-Cyrl-UZ" w:eastAsia="ru-RU"/>
        </w:rPr>
        <w:t>o‘tkazish</w:t>
      </w:r>
      <w:r w:rsidR="00C46472" w:rsidRPr="00B20C67">
        <w:rPr>
          <w:rFonts w:ascii="Arial" w:eastAsia="Times New Roman" w:hAnsi="Arial" w:cs="Arial"/>
          <w:sz w:val="24"/>
          <w:szCs w:val="24"/>
          <w:lang w:val="uz-Cyrl-UZ" w:eastAsia="ru-RU"/>
        </w:rPr>
        <w:t xml:space="preserve"> </w:t>
      </w:r>
      <w:r w:rsidR="00455205">
        <w:rPr>
          <w:rFonts w:ascii="Arial" w:eastAsia="Times New Roman" w:hAnsi="Arial" w:cs="Arial"/>
          <w:sz w:val="24"/>
          <w:szCs w:val="24"/>
          <w:lang w:val="uz-Cyrl-UZ" w:eastAsia="ru-RU"/>
        </w:rPr>
        <w:t>to‘g‘risida</w:t>
      </w:r>
      <w:r w:rsidR="00C46472" w:rsidRPr="00B20C67">
        <w:rPr>
          <w:rFonts w:ascii="Arial" w:eastAsia="Times New Roman" w:hAnsi="Arial" w:cs="Arial"/>
          <w:sz w:val="24"/>
          <w:szCs w:val="24"/>
          <w:lang w:val="uz-Cyrl-UZ" w:eastAsia="ru-RU"/>
        </w:rPr>
        <w:t>”</w:t>
      </w:r>
      <w:r w:rsidR="00455205">
        <w:rPr>
          <w:rFonts w:ascii="Arial" w:eastAsia="Times New Roman" w:hAnsi="Arial" w:cs="Arial"/>
          <w:sz w:val="24"/>
          <w:szCs w:val="24"/>
          <w:lang w:val="uz-Cyrl-UZ" w:eastAsia="ru-RU"/>
        </w:rPr>
        <w:t>gi</w:t>
      </w:r>
      <w:r w:rsidR="00C46472" w:rsidRPr="00B20C67">
        <w:rPr>
          <w:rFonts w:ascii="Arial" w:eastAsia="Times New Roman" w:hAnsi="Arial" w:cs="Arial"/>
          <w:sz w:val="24"/>
          <w:szCs w:val="24"/>
          <w:lang w:val="uz-Cyrl-UZ" w:eastAsia="ru-RU"/>
        </w:rPr>
        <w:t xml:space="preserve"> </w:t>
      </w:r>
      <w:r w:rsidR="00455205">
        <w:rPr>
          <w:rFonts w:ascii="Arial" w:eastAsia="Times New Roman" w:hAnsi="Arial" w:cs="Arial"/>
          <w:sz w:val="24"/>
          <w:szCs w:val="24"/>
          <w:lang w:val="uz-Cyrl-UZ" w:eastAsia="ru-RU"/>
        </w:rPr>
        <w:t>O‘zbekiston</w:t>
      </w:r>
      <w:r w:rsidR="00C46472" w:rsidRPr="00B20C67">
        <w:rPr>
          <w:rFonts w:ascii="Arial" w:eastAsia="Times New Roman" w:hAnsi="Arial" w:cs="Arial"/>
          <w:sz w:val="24"/>
          <w:szCs w:val="24"/>
          <w:lang w:val="uz-Cyrl-UZ" w:eastAsia="ru-RU"/>
        </w:rPr>
        <w:t xml:space="preserve"> </w:t>
      </w:r>
      <w:r w:rsidR="00455205">
        <w:rPr>
          <w:rFonts w:ascii="Arial" w:eastAsia="Times New Roman" w:hAnsi="Arial" w:cs="Arial"/>
          <w:sz w:val="24"/>
          <w:szCs w:val="24"/>
          <w:lang w:val="uz-Cyrl-UZ" w:eastAsia="ru-RU"/>
        </w:rPr>
        <w:t>Respublikasi</w:t>
      </w:r>
      <w:r w:rsidR="00C46472" w:rsidRPr="00B20C67">
        <w:rPr>
          <w:rFonts w:ascii="Arial" w:eastAsia="Times New Roman" w:hAnsi="Arial" w:cs="Arial"/>
          <w:sz w:val="24"/>
          <w:szCs w:val="24"/>
          <w:lang w:val="uz-Cyrl-UZ" w:eastAsia="ru-RU"/>
        </w:rPr>
        <w:t xml:space="preserve"> </w:t>
      </w:r>
      <w:r w:rsidR="00455205">
        <w:rPr>
          <w:rFonts w:ascii="Arial" w:eastAsia="Times New Roman" w:hAnsi="Arial" w:cs="Arial"/>
          <w:sz w:val="24"/>
          <w:szCs w:val="24"/>
          <w:lang w:val="uz-Cyrl-UZ" w:eastAsia="ru-RU"/>
        </w:rPr>
        <w:t>qonuni</w:t>
      </w:r>
      <w:r w:rsidR="00C46472" w:rsidRPr="00B20C67">
        <w:rPr>
          <w:rFonts w:ascii="Arial" w:eastAsia="Times New Roman" w:hAnsi="Arial" w:cs="Arial"/>
          <w:sz w:val="24"/>
          <w:szCs w:val="24"/>
          <w:lang w:val="uz-Cyrl-UZ" w:eastAsia="ru-RU"/>
        </w:rPr>
        <w:t xml:space="preserve"> </w:t>
      </w:r>
      <w:r w:rsidR="00455205">
        <w:rPr>
          <w:rFonts w:ascii="Arial" w:eastAsia="Times New Roman" w:hAnsi="Arial" w:cs="Arial"/>
          <w:sz w:val="24"/>
          <w:szCs w:val="24"/>
          <w:lang w:val="uz-Cyrl-UZ" w:eastAsia="ru-RU"/>
        </w:rPr>
        <w:t>qabul</w:t>
      </w:r>
      <w:r w:rsidR="00C46472" w:rsidRPr="00B20C67">
        <w:rPr>
          <w:rFonts w:ascii="Arial" w:eastAsia="Times New Roman" w:hAnsi="Arial" w:cs="Arial"/>
          <w:sz w:val="24"/>
          <w:szCs w:val="24"/>
          <w:lang w:val="uz-Cyrl-UZ" w:eastAsia="ru-RU"/>
        </w:rPr>
        <w:t xml:space="preserve"> </w:t>
      </w:r>
      <w:r w:rsidR="00455205">
        <w:rPr>
          <w:rFonts w:ascii="Arial" w:eastAsia="Times New Roman" w:hAnsi="Arial" w:cs="Arial"/>
          <w:sz w:val="24"/>
          <w:szCs w:val="24"/>
          <w:lang w:val="uz-Cyrl-UZ" w:eastAsia="ru-RU"/>
        </w:rPr>
        <w:t>qilinib</w:t>
      </w:r>
      <w:r w:rsidR="00C46472" w:rsidRPr="00B20C67">
        <w:rPr>
          <w:rFonts w:ascii="Arial" w:eastAsia="Times New Roman" w:hAnsi="Arial" w:cs="Arial"/>
          <w:sz w:val="24"/>
          <w:szCs w:val="24"/>
          <w:lang w:val="uz-Cyrl-UZ" w:eastAsia="ru-RU"/>
        </w:rPr>
        <w:t xml:space="preserve"> </w:t>
      </w:r>
      <w:r w:rsidR="00455205">
        <w:rPr>
          <w:rFonts w:ascii="Arial" w:eastAsia="Times New Roman" w:hAnsi="Arial" w:cs="Arial"/>
          <w:sz w:val="24"/>
          <w:szCs w:val="24"/>
          <w:lang w:val="uz-Cyrl-UZ" w:eastAsia="ru-RU"/>
        </w:rPr>
        <w:t>joriy</w:t>
      </w:r>
      <w:r w:rsidR="00C46472" w:rsidRPr="00B20C67">
        <w:rPr>
          <w:rFonts w:ascii="Arial" w:eastAsia="Times New Roman" w:hAnsi="Arial" w:cs="Arial"/>
          <w:sz w:val="24"/>
          <w:szCs w:val="24"/>
          <w:lang w:val="uz-Cyrl-UZ" w:eastAsia="ru-RU"/>
        </w:rPr>
        <w:t xml:space="preserve"> </w:t>
      </w:r>
      <w:r w:rsidR="00455205">
        <w:rPr>
          <w:rFonts w:ascii="Arial" w:eastAsia="Times New Roman" w:hAnsi="Arial" w:cs="Arial"/>
          <w:sz w:val="24"/>
          <w:szCs w:val="24"/>
          <w:lang w:val="uz-Cyrl-UZ" w:eastAsia="ru-RU"/>
        </w:rPr>
        <w:t>yilning</w:t>
      </w:r>
      <w:r w:rsidR="00C46472" w:rsidRPr="00B20C67">
        <w:rPr>
          <w:rFonts w:ascii="Arial" w:eastAsia="Times New Roman" w:hAnsi="Arial" w:cs="Arial"/>
          <w:sz w:val="24"/>
          <w:szCs w:val="24"/>
          <w:lang w:val="uz-Cyrl-UZ" w:eastAsia="ru-RU"/>
        </w:rPr>
        <w:t xml:space="preserve"> </w:t>
      </w:r>
      <w:r w:rsidR="00C46472" w:rsidRPr="00B20C67">
        <w:rPr>
          <w:rFonts w:ascii="Arial" w:eastAsia="Times New Roman" w:hAnsi="Arial" w:cs="Arial"/>
          <w:color w:val="00B050"/>
          <w:sz w:val="24"/>
          <w:szCs w:val="24"/>
          <w:lang w:val="uz-Cyrl-UZ" w:eastAsia="ru-RU"/>
        </w:rPr>
        <w:t>1-</w:t>
      </w:r>
      <w:r w:rsidR="00455205">
        <w:rPr>
          <w:rFonts w:ascii="Arial" w:eastAsia="Times New Roman" w:hAnsi="Arial" w:cs="Arial"/>
          <w:color w:val="00B050"/>
          <w:sz w:val="24"/>
          <w:szCs w:val="24"/>
          <w:lang w:val="uz-Cyrl-UZ" w:eastAsia="ru-RU"/>
        </w:rPr>
        <w:t>martidan</w:t>
      </w:r>
      <w:r w:rsidR="00C46472" w:rsidRPr="00B20C67">
        <w:rPr>
          <w:rFonts w:ascii="Arial" w:eastAsia="Times New Roman" w:hAnsi="Arial" w:cs="Arial"/>
          <w:color w:val="00B050"/>
          <w:sz w:val="24"/>
          <w:szCs w:val="24"/>
          <w:lang w:val="uz-Cyrl-UZ" w:eastAsia="ru-RU"/>
        </w:rPr>
        <w:t xml:space="preserve"> </w:t>
      </w:r>
      <w:r w:rsidR="00455205">
        <w:rPr>
          <w:rFonts w:ascii="Arial" w:eastAsia="Times New Roman" w:hAnsi="Arial" w:cs="Arial"/>
          <w:sz w:val="24"/>
          <w:szCs w:val="24"/>
          <w:lang w:val="uz-Cyrl-UZ" w:eastAsia="ru-RU"/>
        </w:rPr>
        <w:t>kuchga</w:t>
      </w:r>
      <w:r w:rsidR="00C46472" w:rsidRPr="00B20C67">
        <w:rPr>
          <w:rFonts w:ascii="Arial" w:eastAsia="Times New Roman" w:hAnsi="Arial" w:cs="Arial"/>
          <w:sz w:val="24"/>
          <w:szCs w:val="24"/>
          <w:lang w:val="uz-Cyrl-UZ" w:eastAsia="ru-RU"/>
        </w:rPr>
        <w:t xml:space="preserve"> </w:t>
      </w:r>
      <w:r w:rsidR="00455205">
        <w:rPr>
          <w:rFonts w:ascii="Arial" w:eastAsia="Times New Roman" w:hAnsi="Arial" w:cs="Arial"/>
          <w:sz w:val="24"/>
          <w:szCs w:val="24"/>
          <w:lang w:val="uz-Cyrl-UZ" w:eastAsia="ru-RU"/>
        </w:rPr>
        <w:t>kirdi</w:t>
      </w:r>
      <w:r w:rsidR="00C46472" w:rsidRPr="00B20C67">
        <w:rPr>
          <w:rFonts w:ascii="Arial" w:eastAsia="Times New Roman" w:hAnsi="Arial" w:cs="Arial"/>
          <w:sz w:val="24"/>
          <w:szCs w:val="24"/>
          <w:lang w:val="uz-Cyrl-UZ" w:eastAsia="ru-RU"/>
        </w:rPr>
        <w:t>.</w:t>
      </w:r>
      <w:r w:rsidR="00A332CF" w:rsidRPr="00A332CF">
        <w:rPr>
          <w:rFonts w:ascii="Arial" w:eastAsia="Times New Roman" w:hAnsi="Arial" w:cs="Arial"/>
          <w:sz w:val="24"/>
          <w:szCs w:val="24"/>
          <w:lang w:val="uz-Cyrl-UZ" w:eastAsia="ru-RU"/>
        </w:rPr>
        <w:t xml:space="preserve"> Unga ko‘ra,</w:t>
      </w:r>
    </w:p>
    <w:p w14:paraId="2F1CB9DD" w14:textId="77777777" w:rsidR="00C46472" w:rsidRPr="00B20C67" w:rsidRDefault="00C46472" w:rsidP="00A332CF">
      <w:pPr>
        <w:widowControl w:val="0"/>
        <w:autoSpaceDE w:val="0"/>
        <w:autoSpaceDN w:val="0"/>
        <w:adjustRightInd w:val="0"/>
        <w:spacing w:after="0" w:line="10" w:lineRule="atLeast"/>
        <w:jc w:val="both"/>
        <w:rPr>
          <w:rFonts w:ascii="Arial" w:eastAsia="Times New Roman" w:hAnsi="Arial" w:cs="Arial"/>
          <w:sz w:val="24"/>
          <w:szCs w:val="24"/>
          <w:lang w:val="uz-Cyrl-UZ" w:eastAsia="ru-RU"/>
        </w:rPr>
      </w:pPr>
    </w:p>
    <w:p w14:paraId="7C756D49" w14:textId="594806A7" w:rsidR="00455205" w:rsidRPr="00455205" w:rsidRDefault="00455205" w:rsidP="00A332CF">
      <w:pPr>
        <w:widowControl w:val="0"/>
        <w:autoSpaceDE w:val="0"/>
        <w:autoSpaceDN w:val="0"/>
        <w:adjustRightInd w:val="0"/>
        <w:spacing w:after="0" w:line="10" w:lineRule="atLeast"/>
        <w:jc w:val="both"/>
        <w:rPr>
          <w:rFonts w:ascii="Arial" w:eastAsia="Times New Roman" w:hAnsi="Arial" w:cs="Arial"/>
          <w:sz w:val="24"/>
          <w:szCs w:val="24"/>
          <w:lang w:val="uz-Cyrl-UZ" w:eastAsia="ru-RU"/>
        </w:rPr>
      </w:pPr>
    </w:p>
    <w:p w14:paraId="3D45EE9B" w14:textId="75FC09F3" w:rsidR="00455205" w:rsidRPr="00455205" w:rsidRDefault="00455205" w:rsidP="00A332CF">
      <w:pPr>
        <w:pStyle w:val="af7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10" w:lineRule="atLeast"/>
        <w:jc w:val="both"/>
        <w:rPr>
          <w:rFonts w:ascii="Arial" w:eastAsia="Times New Roman" w:hAnsi="Arial" w:cs="Arial"/>
          <w:sz w:val="24"/>
          <w:szCs w:val="24"/>
          <w:lang w:val="uz-Cyrl-UZ" w:eastAsia="ru-RU"/>
        </w:rPr>
      </w:pPr>
      <w:r>
        <w:rPr>
          <w:rFonts w:ascii="Arial" w:eastAsia="Times New Roman" w:hAnsi="Arial" w:cs="Arial"/>
          <w:sz w:val="24"/>
          <w:szCs w:val="24"/>
          <w:lang w:val="uz-Cyrl-UZ" w:eastAsia="ru-RU"/>
        </w:rPr>
        <w:t>Binolarga</w:t>
      </w:r>
      <w:r w:rsidRPr="00455205">
        <w:rPr>
          <w:rFonts w:ascii="Arial" w:eastAsia="Times New Roman" w:hAnsi="Arial" w:cs="Arial"/>
          <w:sz w:val="24"/>
          <w:szCs w:val="24"/>
          <w:lang w:val="uz-Cyrl-UZ" w:eastAsia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uz-Cyrl-UZ" w:eastAsia="ru-RU"/>
        </w:rPr>
        <w:t>inshootlarga</w:t>
      </w:r>
      <w:r w:rsidRPr="00455205">
        <w:rPr>
          <w:rFonts w:ascii="Arial" w:eastAsia="Times New Roman" w:hAnsi="Arial" w:cs="Arial"/>
          <w:sz w:val="24"/>
          <w:szCs w:val="24"/>
          <w:lang w:val="uz-Cyrl-UZ" w:eastAsia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uz-Cyrl-UZ" w:eastAsia="ru-RU"/>
        </w:rPr>
        <w:t>shuningdek</w:t>
      </w:r>
      <w:r w:rsidRPr="00455205">
        <w:rPr>
          <w:rFonts w:ascii="Arial" w:eastAsia="Times New Roman" w:hAnsi="Arial" w:cs="Arial"/>
          <w:sz w:val="24"/>
          <w:szCs w:val="24"/>
          <w:lang w:val="uz-Cyrl-UZ"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uz-Cyrl-UZ" w:eastAsia="ru-RU"/>
        </w:rPr>
        <w:t>qurilishi</w:t>
      </w:r>
      <w:r w:rsidRPr="00455205">
        <w:rPr>
          <w:rFonts w:ascii="Arial" w:eastAsia="Times New Roman" w:hAnsi="Arial" w:cs="Arial"/>
          <w:sz w:val="24"/>
          <w:szCs w:val="24"/>
          <w:lang w:val="uz-Cyrl-UZ"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uz-Cyrl-UZ" w:eastAsia="ru-RU"/>
        </w:rPr>
        <w:t>tugallanmagan</w:t>
      </w:r>
      <w:r w:rsidRPr="00455205">
        <w:rPr>
          <w:rFonts w:ascii="Arial" w:eastAsia="Times New Roman" w:hAnsi="Arial" w:cs="Arial"/>
          <w:sz w:val="24"/>
          <w:szCs w:val="24"/>
          <w:lang w:val="uz-Cyrl-UZ" w:eastAsia="ru-RU"/>
        </w:rPr>
        <w:t xml:space="preserve"> </w:t>
      </w:r>
      <w:r w:rsidR="00A332CF">
        <w:rPr>
          <w:rFonts w:ascii="Arial" w:eastAsia="Times New Roman" w:hAnsi="Arial" w:cs="Arial"/>
          <w:sz w:val="24"/>
          <w:szCs w:val="24"/>
          <w:lang w:val="uz-Cyrl-UZ" w:eastAsia="ru-RU"/>
        </w:rPr>
        <w:t>oby</w:t>
      </w:r>
      <w:r>
        <w:rPr>
          <w:rFonts w:ascii="Arial" w:eastAsia="Times New Roman" w:hAnsi="Arial" w:cs="Arial"/>
          <w:sz w:val="24"/>
          <w:szCs w:val="24"/>
          <w:lang w:val="uz-Cyrl-UZ" w:eastAsia="ru-RU"/>
        </w:rPr>
        <w:t>ektlarga</w:t>
      </w:r>
      <w:r w:rsidRPr="00455205">
        <w:rPr>
          <w:rFonts w:ascii="Arial" w:eastAsia="Times New Roman" w:hAnsi="Arial" w:cs="Arial"/>
          <w:sz w:val="24"/>
          <w:szCs w:val="24"/>
          <w:lang w:val="uz-Cyrl-UZ"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uz-Cyrl-UZ" w:eastAsia="ru-RU"/>
        </w:rPr>
        <w:t>bo‘lgan</w:t>
      </w:r>
      <w:r w:rsidRPr="00455205">
        <w:rPr>
          <w:rFonts w:ascii="Arial" w:eastAsia="Times New Roman" w:hAnsi="Arial" w:cs="Arial"/>
          <w:sz w:val="24"/>
          <w:szCs w:val="24"/>
          <w:lang w:val="uz-Cyrl-UZ"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uz-Cyrl-UZ" w:eastAsia="ru-RU"/>
        </w:rPr>
        <w:t>huquqlarni</w:t>
      </w:r>
      <w:r w:rsidRPr="00455205">
        <w:rPr>
          <w:rFonts w:ascii="Arial" w:eastAsia="Times New Roman" w:hAnsi="Arial" w:cs="Arial"/>
          <w:sz w:val="24"/>
          <w:szCs w:val="24"/>
          <w:lang w:val="uz-Cyrl-UZ"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uz-Cyrl-UZ" w:eastAsia="ru-RU"/>
        </w:rPr>
        <w:t>davlat</w:t>
      </w:r>
      <w:r w:rsidRPr="00455205">
        <w:rPr>
          <w:rFonts w:ascii="Arial" w:eastAsia="Times New Roman" w:hAnsi="Arial" w:cs="Arial"/>
          <w:sz w:val="24"/>
          <w:szCs w:val="24"/>
          <w:lang w:val="uz-Cyrl-UZ"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uz-Cyrl-UZ" w:eastAsia="ru-RU"/>
        </w:rPr>
        <w:t>ro‘yxatidan</w:t>
      </w:r>
      <w:r w:rsidRPr="00455205">
        <w:rPr>
          <w:rFonts w:ascii="Arial" w:eastAsia="Times New Roman" w:hAnsi="Arial" w:cs="Arial"/>
          <w:sz w:val="24"/>
          <w:szCs w:val="24"/>
          <w:lang w:val="uz-Cyrl-UZ"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uz-Cyrl-UZ" w:eastAsia="ru-RU"/>
        </w:rPr>
        <w:t>o‘tkazish</w:t>
      </w:r>
      <w:r w:rsidRPr="00455205">
        <w:rPr>
          <w:rFonts w:ascii="Arial" w:eastAsia="Times New Roman" w:hAnsi="Arial" w:cs="Arial"/>
          <w:sz w:val="24"/>
          <w:szCs w:val="24"/>
          <w:lang w:val="uz-Cyrl-UZ"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uz-Cyrl-UZ" w:eastAsia="ru-RU"/>
        </w:rPr>
        <w:t>ushbu</w:t>
      </w:r>
      <w:r w:rsidRPr="00455205">
        <w:rPr>
          <w:rFonts w:ascii="Arial" w:eastAsia="Times New Roman" w:hAnsi="Arial" w:cs="Arial"/>
          <w:sz w:val="24"/>
          <w:szCs w:val="24"/>
          <w:lang w:val="uz-Cyrl-UZ"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uz-Cyrl-UZ" w:eastAsia="ru-RU"/>
        </w:rPr>
        <w:t>ko‘chmas</w:t>
      </w:r>
      <w:r w:rsidRPr="00455205">
        <w:rPr>
          <w:rFonts w:ascii="Arial" w:eastAsia="Times New Roman" w:hAnsi="Arial" w:cs="Arial"/>
          <w:sz w:val="24"/>
          <w:szCs w:val="24"/>
          <w:lang w:val="uz-Cyrl-UZ"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uz-Cyrl-UZ" w:eastAsia="ru-RU"/>
        </w:rPr>
        <w:t>mulk</w:t>
      </w:r>
      <w:r w:rsidRPr="00455205">
        <w:rPr>
          <w:rFonts w:ascii="Arial" w:eastAsia="Times New Roman" w:hAnsi="Arial" w:cs="Arial"/>
          <w:sz w:val="24"/>
          <w:szCs w:val="24"/>
          <w:lang w:val="uz-Cyrl-UZ"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uz-Cyrl-UZ" w:eastAsia="ru-RU"/>
        </w:rPr>
        <w:t>joylashgan yer</w:t>
      </w:r>
      <w:r w:rsidRPr="00455205">
        <w:rPr>
          <w:rFonts w:ascii="Arial" w:eastAsia="Times New Roman" w:hAnsi="Arial" w:cs="Arial"/>
          <w:sz w:val="24"/>
          <w:szCs w:val="24"/>
          <w:lang w:val="uz-Cyrl-UZ"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uz-Cyrl-UZ" w:eastAsia="ru-RU"/>
        </w:rPr>
        <w:t>uchastkasiga</w:t>
      </w:r>
      <w:r w:rsidRPr="00455205">
        <w:rPr>
          <w:rFonts w:ascii="Arial" w:eastAsia="Times New Roman" w:hAnsi="Arial" w:cs="Arial"/>
          <w:sz w:val="24"/>
          <w:szCs w:val="24"/>
          <w:lang w:val="uz-Cyrl-UZ"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uz-Cyrl-UZ" w:eastAsia="ru-RU"/>
        </w:rPr>
        <w:t>bo‘lgan</w:t>
      </w:r>
      <w:r w:rsidRPr="00455205">
        <w:rPr>
          <w:rFonts w:ascii="Arial" w:eastAsia="Times New Roman" w:hAnsi="Arial" w:cs="Arial"/>
          <w:sz w:val="24"/>
          <w:szCs w:val="24"/>
          <w:lang w:val="uz-Cyrl-UZ"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uz-Cyrl-UZ" w:eastAsia="ru-RU"/>
        </w:rPr>
        <w:t>huquqlar</w:t>
      </w:r>
      <w:r w:rsidRPr="00455205">
        <w:rPr>
          <w:rFonts w:ascii="Arial" w:eastAsia="Times New Roman" w:hAnsi="Arial" w:cs="Arial"/>
          <w:sz w:val="24"/>
          <w:szCs w:val="24"/>
          <w:lang w:val="uz-Cyrl-UZ"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uz-Cyrl-UZ" w:eastAsia="ru-RU"/>
        </w:rPr>
        <w:t>davlat</w:t>
      </w:r>
      <w:r w:rsidRPr="00455205">
        <w:rPr>
          <w:rFonts w:ascii="Arial" w:eastAsia="Times New Roman" w:hAnsi="Arial" w:cs="Arial"/>
          <w:sz w:val="24"/>
          <w:szCs w:val="24"/>
          <w:lang w:val="uz-Cyrl-UZ"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uz-Cyrl-UZ" w:eastAsia="ru-RU"/>
        </w:rPr>
        <w:t>ro‘yxatidan</w:t>
      </w:r>
      <w:r w:rsidRPr="00455205">
        <w:rPr>
          <w:rFonts w:ascii="Arial" w:eastAsia="Times New Roman" w:hAnsi="Arial" w:cs="Arial"/>
          <w:sz w:val="24"/>
          <w:szCs w:val="24"/>
          <w:lang w:val="uz-Cyrl-UZ"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uz-Cyrl-UZ" w:eastAsia="ru-RU"/>
        </w:rPr>
        <w:t>o‘tkazilmaguniga</w:t>
      </w:r>
      <w:r w:rsidRPr="00455205">
        <w:rPr>
          <w:rFonts w:ascii="Arial" w:eastAsia="Times New Roman" w:hAnsi="Arial" w:cs="Arial"/>
          <w:sz w:val="24"/>
          <w:szCs w:val="24"/>
          <w:lang w:val="uz-Cyrl-UZ"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uz-Cyrl-UZ" w:eastAsia="ru-RU"/>
        </w:rPr>
        <w:t>qadar</w:t>
      </w:r>
      <w:r w:rsidRPr="00455205">
        <w:rPr>
          <w:rFonts w:ascii="Arial" w:eastAsia="Times New Roman" w:hAnsi="Arial" w:cs="Arial"/>
          <w:sz w:val="24"/>
          <w:szCs w:val="24"/>
          <w:lang w:val="uz-Cyrl-UZ"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uz-Cyrl-UZ" w:eastAsia="ru-RU"/>
        </w:rPr>
        <w:t>amalga</w:t>
      </w:r>
      <w:r w:rsidRPr="00455205">
        <w:rPr>
          <w:rFonts w:ascii="Arial" w:eastAsia="Times New Roman" w:hAnsi="Arial" w:cs="Arial"/>
          <w:sz w:val="24"/>
          <w:szCs w:val="24"/>
          <w:lang w:val="uz-Cyrl-UZ"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uz-Cyrl-UZ" w:eastAsia="ru-RU"/>
        </w:rPr>
        <w:t>oshirilmaydi</w:t>
      </w:r>
      <w:r w:rsidRPr="00455205">
        <w:rPr>
          <w:rFonts w:ascii="Arial" w:eastAsia="Times New Roman" w:hAnsi="Arial" w:cs="Arial"/>
          <w:sz w:val="24"/>
          <w:szCs w:val="24"/>
          <w:lang w:val="uz-Cyrl-UZ" w:eastAsia="ru-RU"/>
        </w:rPr>
        <w:t>.</w:t>
      </w:r>
    </w:p>
    <w:p w14:paraId="3EDF90AB" w14:textId="3A29838A" w:rsidR="00455205" w:rsidRPr="00455205" w:rsidRDefault="00455205" w:rsidP="00A332CF">
      <w:pPr>
        <w:pStyle w:val="af7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10" w:lineRule="atLeast"/>
        <w:jc w:val="both"/>
        <w:rPr>
          <w:rFonts w:ascii="Arial" w:eastAsia="Times New Roman" w:hAnsi="Arial" w:cs="Arial"/>
          <w:sz w:val="24"/>
          <w:szCs w:val="24"/>
          <w:lang w:val="uz-Cyrl-UZ" w:eastAsia="ru-RU"/>
        </w:rPr>
      </w:pPr>
      <w:r>
        <w:rPr>
          <w:rFonts w:ascii="Arial" w:eastAsia="Times New Roman" w:hAnsi="Arial" w:cs="Arial"/>
          <w:sz w:val="24"/>
          <w:szCs w:val="24"/>
          <w:lang w:val="uz-Cyrl-UZ" w:eastAsia="ru-RU"/>
        </w:rPr>
        <w:t>Binoning</w:t>
      </w:r>
      <w:r w:rsidRPr="00455205">
        <w:rPr>
          <w:rFonts w:ascii="Arial" w:eastAsia="Times New Roman" w:hAnsi="Arial" w:cs="Arial"/>
          <w:sz w:val="24"/>
          <w:szCs w:val="24"/>
          <w:lang w:val="uz-Cyrl-UZ"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uz-Cyrl-UZ" w:eastAsia="ru-RU"/>
        </w:rPr>
        <w:t>bir</w:t>
      </w:r>
      <w:r w:rsidRPr="00455205">
        <w:rPr>
          <w:rFonts w:ascii="Arial" w:eastAsia="Times New Roman" w:hAnsi="Arial" w:cs="Arial"/>
          <w:sz w:val="24"/>
          <w:szCs w:val="24"/>
          <w:lang w:val="uz-Cyrl-UZ"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uz-Cyrl-UZ" w:eastAsia="ru-RU"/>
        </w:rPr>
        <w:t>qismiga</w:t>
      </w:r>
      <w:r w:rsidRPr="00455205">
        <w:rPr>
          <w:rFonts w:ascii="Arial" w:eastAsia="Times New Roman" w:hAnsi="Arial" w:cs="Arial"/>
          <w:sz w:val="24"/>
          <w:szCs w:val="24"/>
          <w:lang w:val="uz-Cyrl-UZ" w:eastAsia="ru-RU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uz-Cyrl-UZ" w:eastAsia="ru-RU"/>
        </w:rPr>
        <w:t>kvartiralarga</w:t>
      </w:r>
      <w:r w:rsidRPr="00455205">
        <w:rPr>
          <w:rFonts w:ascii="Arial" w:eastAsia="Times New Roman" w:hAnsi="Arial" w:cs="Arial"/>
          <w:sz w:val="24"/>
          <w:szCs w:val="24"/>
          <w:lang w:val="uz-Cyrl-UZ" w:eastAsia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uz-Cyrl-UZ" w:eastAsia="ru-RU"/>
        </w:rPr>
        <w:t>xonalarga</w:t>
      </w:r>
      <w:r w:rsidRPr="00455205">
        <w:rPr>
          <w:rFonts w:ascii="Arial" w:eastAsia="Times New Roman" w:hAnsi="Arial" w:cs="Arial"/>
          <w:sz w:val="24"/>
          <w:szCs w:val="24"/>
          <w:lang w:val="uz-Cyrl-UZ" w:eastAsia="ru-RU"/>
        </w:rPr>
        <w:t xml:space="preserve">) </w:t>
      </w:r>
      <w:r>
        <w:rPr>
          <w:rFonts w:ascii="Arial" w:eastAsia="Times New Roman" w:hAnsi="Arial" w:cs="Arial"/>
          <w:sz w:val="24"/>
          <w:szCs w:val="24"/>
          <w:lang w:val="uz-Cyrl-UZ" w:eastAsia="ru-RU"/>
        </w:rPr>
        <w:t>bo‘lgan</w:t>
      </w:r>
      <w:r w:rsidRPr="00455205">
        <w:rPr>
          <w:rFonts w:ascii="Arial" w:eastAsia="Times New Roman" w:hAnsi="Arial" w:cs="Arial"/>
          <w:sz w:val="24"/>
          <w:szCs w:val="24"/>
          <w:lang w:val="uz-Cyrl-UZ"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uz-Cyrl-UZ" w:eastAsia="ru-RU"/>
        </w:rPr>
        <w:t>huquqlarni</w:t>
      </w:r>
      <w:r w:rsidRPr="00455205">
        <w:rPr>
          <w:rFonts w:ascii="Arial" w:eastAsia="Times New Roman" w:hAnsi="Arial" w:cs="Arial"/>
          <w:sz w:val="24"/>
          <w:szCs w:val="24"/>
          <w:lang w:val="uz-Cyrl-UZ"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uz-Cyrl-UZ" w:eastAsia="ru-RU"/>
        </w:rPr>
        <w:t>davlat</w:t>
      </w:r>
      <w:r w:rsidRPr="00455205">
        <w:rPr>
          <w:rFonts w:ascii="Arial" w:eastAsia="Times New Roman" w:hAnsi="Arial" w:cs="Arial"/>
          <w:sz w:val="24"/>
          <w:szCs w:val="24"/>
          <w:lang w:val="uz-Cyrl-UZ"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uz-Cyrl-UZ" w:eastAsia="ru-RU"/>
        </w:rPr>
        <w:t>ro‘yxatidan</w:t>
      </w:r>
      <w:r w:rsidRPr="00455205">
        <w:rPr>
          <w:rFonts w:ascii="Arial" w:eastAsia="Times New Roman" w:hAnsi="Arial" w:cs="Arial"/>
          <w:sz w:val="24"/>
          <w:szCs w:val="24"/>
          <w:lang w:val="uz-Cyrl-UZ"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uz-Cyrl-UZ" w:eastAsia="ru-RU"/>
        </w:rPr>
        <w:t>o‘tkazish</w:t>
      </w:r>
      <w:r w:rsidRPr="00455205">
        <w:rPr>
          <w:rFonts w:ascii="Arial" w:eastAsia="Times New Roman" w:hAnsi="Arial" w:cs="Arial"/>
          <w:sz w:val="24"/>
          <w:szCs w:val="24"/>
          <w:lang w:val="uz-Cyrl-UZ"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uz-Cyrl-UZ" w:eastAsia="ru-RU"/>
        </w:rPr>
        <w:t>ular</w:t>
      </w:r>
      <w:r w:rsidRPr="00455205">
        <w:rPr>
          <w:rFonts w:ascii="Arial" w:eastAsia="Times New Roman" w:hAnsi="Arial" w:cs="Arial"/>
          <w:sz w:val="24"/>
          <w:szCs w:val="24"/>
          <w:lang w:val="uz-Cyrl-UZ"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uz-Cyrl-UZ" w:eastAsia="ru-RU"/>
        </w:rPr>
        <w:t>joylashgan</w:t>
      </w:r>
      <w:r w:rsidRPr="00455205">
        <w:rPr>
          <w:rFonts w:ascii="Arial" w:eastAsia="Times New Roman" w:hAnsi="Arial" w:cs="Arial"/>
          <w:sz w:val="24"/>
          <w:szCs w:val="24"/>
          <w:lang w:val="uz-Cyrl-UZ"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uz-Cyrl-UZ" w:eastAsia="ru-RU"/>
        </w:rPr>
        <w:t>binoga</w:t>
      </w:r>
      <w:r w:rsidRPr="00455205">
        <w:rPr>
          <w:rFonts w:ascii="Arial" w:eastAsia="Times New Roman" w:hAnsi="Arial" w:cs="Arial"/>
          <w:sz w:val="24"/>
          <w:szCs w:val="24"/>
          <w:lang w:val="uz-Cyrl-UZ"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uz-Cyrl-UZ" w:eastAsia="ru-RU"/>
        </w:rPr>
        <w:t>bo‘lgan</w:t>
      </w:r>
      <w:r w:rsidRPr="00455205">
        <w:rPr>
          <w:rFonts w:ascii="Arial" w:eastAsia="Times New Roman" w:hAnsi="Arial" w:cs="Arial"/>
          <w:sz w:val="24"/>
          <w:szCs w:val="24"/>
          <w:lang w:val="uz-Cyrl-UZ"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uz-Cyrl-UZ" w:eastAsia="ru-RU"/>
        </w:rPr>
        <w:t>huquq</w:t>
      </w:r>
      <w:r w:rsidRPr="00455205">
        <w:rPr>
          <w:rFonts w:ascii="Arial" w:eastAsia="Times New Roman" w:hAnsi="Arial" w:cs="Arial"/>
          <w:sz w:val="24"/>
          <w:szCs w:val="24"/>
          <w:lang w:val="uz-Cyrl-UZ"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uz-Cyrl-UZ" w:eastAsia="ru-RU"/>
        </w:rPr>
        <w:t>davlat</w:t>
      </w:r>
      <w:r w:rsidRPr="00455205">
        <w:rPr>
          <w:rFonts w:ascii="Arial" w:eastAsia="Times New Roman" w:hAnsi="Arial" w:cs="Arial"/>
          <w:sz w:val="24"/>
          <w:szCs w:val="24"/>
          <w:lang w:val="uz-Cyrl-UZ"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uz-Cyrl-UZ" w:eastAsia="ru-RU"/>
        </w:rPr>
        <w:t>ro‘yxatidan</w:t>
      </w:r>
      <w:r w:rsidRPr="00455205">
        <w:rPr>
          <w:rFonts w:ascii="Arial" w:eastAsia="Times New Roman" w:hAnsi="Arial" w:cs="Arial"/>
          <w:sz w:val="24"/>
          <w:szCs w:val="24"/>
          <w:lang w:val="uz-Cyrl-UZ"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uz-Cyrl-UZ" w:eastAsia="ru-RU"/>
        </w:rPr>
        <w:t>o‘tkazilmaguniga</w:t>
      </w:r>
      <w:r w:rsidRPr="00455205">
        <w:rPr>
          <w:rFonts w:ascii="Arial" w:eastAsia="Times New Roman" w:hAnsi="Arial" w:cs="Arial"/>
          <w:sz w:val="24"/>
          <w:szCs w:val="24"/>
          <w:lang w:val="uz-Cyrl-UZ"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uz-Cyrl-UZ" w:eastAsia="ru-RU"/>
        </w:rPr>
        <w:t>qadar</w:t>
      </w:r>
      <w:r w:rsidRPr="00455205">
        <w:rPr>
          <w:rFonts w:ascii="Arial" w:eastAsia="Times New Roman" w:hAnsi="Arial" w:cs="Arial"/>
          <w:sz w:val="24"/>
          <w:szCs w:val="24"/>
          <w:lang w:val="uz-Cyrl-UZ"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uz-Cyrl-UZ" w:eastAsia="ru-RU"/>
        </w:rPr>
        <w:t>amalga</w:t>
      </w:r>
      <w:r w:rsidRPr="00455205">
        <w:rPr>
          <w:rFonts w:ascii="Arial" w:eastAsia="Times New Roman" w:hAnsi="Arial" w:cs="Arial"/>
          <w:sz w:val="24"/>
          <w:szCs w:val="24"/>
          <w:lang w:val="uz-Cyrl-UZ"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uz-Cyrl-UZ" w:eastAsia="ru-RU"/>
        </w:rPr>
        <w:t>oshirilmaydi</w:t>
      </w:r>
      <w:r w:rsidRPr="00455205">
        <w:rPr>
          <w:rFonts w:ascii="Arial" w:eastAsia="Times New Roman" w:hAnsi="Arial" w:cs="Arial"/>
          <w:sz w:val="24"/>
          <w:szCs w:val="24"/>
          <w:lang w:val="uz-Cyrl-UZ" w:eastAsia="ru-RU"/>
        </w:rPr>
        <w:t>.</w:t>
      </w:r>
    </w:p>
    <w:p w14:paraId="21BDBA3A" w14:textId="7E799F76" w:rsidR="00455205" w:rsidRPr="00455205" w:rsidRDefault="00455205" w:rsidP="00A332CF">
      <w:pPr>
        <w:pStyle w:val="af7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10" w:lineRule="atLeast"/>
        <w:jc w:val="both"/>
        <w:rPr>
          <w:rFonts w:ascii="Arial" w:eastAsia="Times New Roman" w:hAnsi="Arial" w:cs="Arial"/>
          <w:sz w:val="24"/>
          <w:szCs w:val="24"/>
          <w:lang w:val="uz-Cyrl-UZ" w:eastAsia="ru-RU"/>
        </w:rPr>
      </w:pPr>
      <w:r>
        <w:rPr>
          <w:rFonts w:ascii="Arial" w:eastAsia="Times New Roman" w:hAnsi="Arial" w:cs="Arial"/>
          <w:sz w:val="24"/>
          <w:szCs w:val="24"/>
          <w:lang w:val="uz-Cyrl-UZ" w:eastAsia="ru-RU"/>
        </w:rPr>
        <w:t>Mulkiy</w:t>
      </w:r>
      <w:r w:rsidRPr="00455205">
        <w:rPr>
          <w:rFonts w:ascii="Arial" w:eastAsia="Times New Roman" w:hAnsi="Arial" w:cs="Arial"/>
          <w:sz w:val="24"/>
          <w:szCs w:val="24"/>
          <w:lang w:val="uz-Cyrl-UZ"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uz-Cyrl-UZ" w:eastAsia="ru-RU"/>
        </w:rPr>
        <w:t>majmua</w:t>
      </w:r>
      <w:r w:rsidRPr="00455205">
        <w:rPr>
          <w:rFonts w:ascii="Arial" w:eastAsia="Times New Roman" w:hAnsi="Arial" w:cs="Arial"/>
          <w:sz w:val="24"/>
          <w:szCs w:val="24"/>
          <w:lang w:val="uz-Cyrl-UZ"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uz-Cyrl-UZ" w:eastAsia="ru-RU"/>
        </w:rPr>
        <w:t>sifatida</w:t>
      </w:r>
      <w:r w:rsidRPr="00455205">
        <w:rPr>
          <w:rFonts w:ascii="Arial" w:eastAsia="Times New Roman" w:hAnsi="Arial" w:cs="Arial"/>
          <w:sz w:val="24"/>
          <w:szCs w:val="24"/>
          <w:lang w:val="uz-Cyrl-UZ"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uz-Cyrl-UZ" w:eastAsia="ru-RU"/>
        </w:rPr>
        <w:t>butun</w:t>
      </w:r>
      <w:r w:rsidRPr="00455205">
        <w:rPr>
          <w:rFonts w:ascii="Arial" w:eastAsia="Times New Roman" w:hAnsi="Arial" w:cs="Arial"/>
          <w:sz w:val="24"/>
          <w:szCs w:val="24"/>
          <w:lang w:val="uz-Cyrl-UZ"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uz-Cyrl-UZ" w:eastAsia="ru-RU"/>
        </w:rPr>
        <w:t>korxonaga</w:t>
      </w:r>
      <w:r w:rsidRPr="00455205">
        <w:rPr>
          <w:rFonts w:ascii="Arial" w:eastAsia="Times New Roman" w:hAnsi="Arial" w:cs="Arial"/>
          <w:sz w:val="24"/>
          <w:szCs w:val="24"/>
          <w:lang w:val="uz-Cyrl-UZ"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uz-Cyrl-UZ" w:eastAsia="ru-RU"/>
        </w:rPr>
        <w:t>bo‘lgan</w:t>
      </w:r>
      <w:r w:rsidRPr="00455205">
        <w:rPr>
          <w:rFonts w:ascii="Arial" w:eastAsia="Times New Roman" w:hAnsi="Arial" w:cs="Arial"/>
          <w:sz w:val="24"/>
          <w:szCs w:val="24"/>
          <w:lang w:val="uz-Cyrl-UZ"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uz-Cyrl-UZ" w:eastAsia="ru-RU"/>
        </w:rPr>
        <w:t>huquqni</w:t>
      </w:r>
      <w:r w:rsidRPr="00455205">
        <w:rPr>
          <w:rFonts w:ascii="Arial" w:eastAsia="Times New Roman" w:hAnsi="Arial" w:cs="Arial"/>
          <w:sz w:val="24"/>
          <w:szCs w:val="24"/>
          <w:lang w:val="uz-Cyrl-UZ"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uz-Cyrl-UZ" w:eastAsia="ru-RU"/>
        </w:rPr>
        <w:t>davlat</w:t>
      </w:r>
      <w:r w:rsidRPr="00455205">
        <w:rPr>
          <w:rFonts w:ascii="Arial" w:eastAsia="Times New Roman" w:hAnsi="Arial" w:cs="Arial"/>
          <w:sz w:val="24"/>
          <w:szCs w:val="24"/>
          <w:lang w:val="uz-Cyrl-UZ"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uz-Cyrl-UZ" w:eastAsia="ru-RU"/>
        </w:rPr>
        <w:t>ro‘yxatidan</w:t>
      </w:r>
      <w:r w:rsidRPr="00455205">
        <w:rPr>
          <w:rFonts w:ascii="Arial" w:eastAsia="Times New Roman" w:hAnsi="Arial" w:cs="Arial"/>
          <w:sz w:val="24"/>
          <w:szCs w:val="24"/>
          <w:lang w:val="uz-Cyrl-UZ"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uz-Cyrl-UZ" w:eastAsia="ru-RU"/>
        </w:rPr>
        <w:t>o‘tkazish</w:t>
      </w:r>
      <w:r w:rsidRPr="00455205">
        <w:rPr>
          <w:rFonts w:ascii="Arial" w:eastAsia="Times New Roman" w:hAnsi="Arial" w:cs="Arial"/>
          <w:sz w:val="24"/>
          <w:szCs w:val="24"/>
          <w:lang w:val="uz-Cyrl-UZ"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uz-Cyrl-UZ" w:eastAsia="ru-RU"/>
        </w:rPr>
        <w:t>bu</w:t>
      </w:r>
      <w:r w:rsidRPr="00455205">
        <w:rPr>
          <w:rFonts w:ascii="Arial" w:eastAsia="Times New Roman" w:hAnsi="Arial" w:cs="Arial"/>
          <w:sz w:val="24"/>
          <w:szCs w:val="24"/>
          <w:lang w:val="uz-Cyrl-UZ"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uz-Cyrl-UZ" w:eastAsia="ru-RU"/>
        </w:rPr>
        <w:t>korxona</w:t>
      </w:r>
      <w:r w:rsidRPr="00455205">
        <w:rPr>
          <w:rFonts w:ascii="Arial" w:eastAsia="Times New Roman" w:hAnsi="Arial" w:cs="Arial"/>
          <w:sz w:val="24"/>
          <w:szCs w:val="24"/>
          <w:lang w:val="uz-Cyrl-UZ"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uz-Cyrl-UZ" w:eastAsia="ru-RU"/>
        </w:rPr>
        <w:t>tarkibiga</w:t>
      </w:r>
      <w:r w:rsidRPr="00455205">
        <w:rPr>
          <w:rFonts w:ascii="Arial" w:eastAsia="Times New Roman" w:hAnsi="Arial" w:cs="Arial"/>
          <w:sz w:val="24"/>
          <w:szCs w:val="24"/>
          <w:lang w:val="uz-Cyrl-UZ"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uz-Cyrl-UZ" w:eastAsia="ru-RU"/>
        </w:rPr>
        <w:t>kiradigan yer</w:t>
      </w:r>
      <w:r w:rsidRPr="00455205">
        <w:rPr>
          <w:rFonts w:ascii="Arial" w:eastAsia="Times New Roman" w:hAnsi="Arial" w:cs="Arial"/>
          <w:sz w:val="24"/>
          <w:szCs w:val="24"/>
          <w:lang w:val="uz-Cyrl-UZ"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uz-Cyrl-UZ" w:eastAsia="ru-RU"/>
        </w:rPr>
        <w:t>uchastkalariga</w:t>
      </w:r>
      <w:r w:rsidRPr="00455205">
        <w:rPr>
          <w:rFonts w:ascii="Arial" w:eastAsia="Times New Roman" w:hAnsi="Arial" w:cs="Arial"/>
          <w:sz w:val="24"/>
          <w:szCs w:val="24"/>
          <w:lang w:val="uz-Cyrl-UZ" w:eastAsia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uz-Cyrl-UZ" w:eastAsia="ru-RU"/>
        </w:rPr>
        <w:t>binolarga</w:t>
      </w:r>
      <w:r w:rsidRPr="00455205">
        <w:rPr>
          <w:rFonts w:ascii="Arial" w:eastAsia="Times New Roman" w:hAnsi="Arial" w:cs="Arial"/>
          <w:sz w:val="24"/>
          <w:szCs w:val="24"/>
          <w:lang w:val="uz-Cyrl-UZ"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uz-Cyrl-UZ" w:eastAsia="ru-RU"/>
        </w:rPr>
        <w:t>va</w:t>
      </w:r>
      <w:r w:rsidRPr="00455205">
        <w:rPr>
          <w:rFonts w:ascii="Arial" w:eastAsia="Times New Roman" w:hAnsi="Arial" w:cs="Arial"/>
          <w:sz w:val="24"/>
          <w:szCs w:val="24"/>
          <w:lang w:val="uz-Cyrl-UZ"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uz-Cyrl-UZ" w:eastAsia="ru-RU"/>
        </w:rPr>
        <w:t>inshootlarga</w:t>
      </w:r>
      <w:r w:rsidRPr="00455205">
        <w:rPr>
          <w:rFonts w:ascii="Arial" w:eastAsia="Times New Roman" w:hAnsi="Arial" w:cs="Arial"/>
          <w:sz w:val="24"/>
          <w:szCs w:val="24"/>
          <w:lang w:val="uz-Cyrl-UZ"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uz-Cyrl-UZ" w:eastAsia="ru-RU"/>
        </w:rPr>
        <w:t>bo‘lgan</w:t>
      </w:r>
      <w:r w:rsidRPr="00455205">
        <w:rPr>
          <w:rFonts w:ascii="Arial" w:eastAsia="Times New Roman" w:hAnsi="Arial" w:cs="Arial"/>
          <w:sz w:val="24"/>
          <w:szCs w:val="24"/>
          <w:lang w:val="uz-Cyrl-UZ"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uz-Cyrl-UZ" w:eastAsia="ru-RU"/>
        </w:rPr>
        <w:t>huquq</w:t>
      </w:r>
      <w:r w:rsidRPr="00455205">
        <w:rPr>
          <w:rFonts w:ascii="Arial" w:eastAsia="Times New Roman" w:hAnsi="Arial" w:cs="Arial"/>
          <w:sz w:val="24"/>
          <w:szCs w:val="24"/>
          <w:lang w:val="uz-Cyrl-UZ"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uz-Cyrl-UZ" w:eastAsia="ru-RU"/>
        </w:rPr>
        <w:t>davlat</w:t>
      </w:r>
      <w:r w:rsidRPr="00455205">
        <w:rPr>
          <w:rFonts w:ascii="Arial" w:eastAsia="Times New Roman" w:hAnsi="Arial" w:cs="Arial"/>
          <w:sz w:val="24"/>
          <w:szCs w:val="24"/>
          <w:lang w:val="uz-Cyrl-UZ"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uz-Cyrl-UZ" w:eastAsia="ru-RU"/>
        </w:rPr>
        <w:t>ro‘yxatidan</w:t>
      </w:r>
      <w:r w:rsidRPr="00455205">
        <w:rPr>
          <w:rFonts w:ascii="Arial" w:eastAsia="Times New Roman" w:hAnsi="Arial" w:cs="Arial"/>
          <w:sz w:val="24"/>
          <w:szCs w:val="24"/>
          <w:lang w:val="uz-Cyrl-UZ"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uz-Cyrl-UZ" w:eastAsia="ru-RU"/>
        </w:rPr>
        <w:t>o‘tkazilmaguniga</w:t>
      </w:r>
      <w:r w:rsidRPr="00455205">
        <w:rPr>
          <w:rFonts w:ascii="Arial" w:eastAsia="Times New Roman" w:hAnsi="Arial" w:cs="Arial"/>
          <w:sz w:val="24"/>
          <w:szCs w:val="24"/>
          <w:lang w:val="uz-Cyrl-UZ"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uz-Cyrl-UZ" w:eastAsia="ru-RU"/>
        </w:rPr>
        <w:t>qadar</w:t>
      </w:r>
      <w:r w:rsidRPr="00455205">
        <w:rPr>
          <w:rFonts w:ascii="Arial" w:eastAsia="Times New Roman" w:hAnsi="Arial" w:cs="Arial"/>
          <w:sz w:val="24"/>
          <w:szCs w:val="24"/>
          <w:lang w:val="uz-Cyrl-UZ"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uz-Cyrl-UZ" w:eastAsia="ru-RU"/>
        </w:rPr>
        <w:t>amalga</w:t>
      </w:r>
      <w:r w:rsidRPr="00455205">
        <w:rPr>
          <w:rFonts w:ascii="Arial" w:eastAsia="Times New Roman" w:hAnsi="Arial" w:cs="Arial"/>
          <w:sz w:val="24"/>
          <w:szCs w:val="24"/>
          <w:lang w:val="uz-Cyrl-UZ"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uz-Cyrl-UZ" w:eastAsia="ru-RU"/>
        </w:rPr>
        <w:t>oshirilmaydi</w:t>
      </w:r>
      <w:r w:rsidRPr="00455205">
        <w:rPr>
          <w:rFonts w:ascii="Arial" w:eastAsia="Times New Roman" w:hAnsi="Arial" w:cs="Arial"/>
          <w:sz w:val="24"/>
          <w:szCs w:val="24"/>
          <w:lang w:val="uz-Cyrl-UZ" w:eastAsia="ru-RU"/>
        </w:rPr>
        <w:t>.</w:t>
      </w:r>
    </w:p>
    <w:p w14:paraId="069E0F34" w14:textId="3ADC5C0D" w:rsidR="00455205" w:rsidRPr="00455205" w:rsidRDefault="00455205" w:rsidP="00A332CF">
      <w:pPr>
        <w:pStyle w:val="af7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10" w:lineRule="atLeast"/>
        <w:jc w:val="both"/>
        <w:rPr>
          <w:rFonts w:ascii="Arial" w:eastAsia="Times New Roman" w:hAnsi="Arial" w:cs="Arial"/>
          <w:sz w:val="24"/>
          <w:szCs w:val="24"/>
          <w:lang w:val="uz-Cyrl-UZ" w:eastAsia="ru-RU"/>
        </w:rPr>
      </w:pPr>
      <w:r>
        <w:rPr>
          <w:rFonts w:ascii="Arial" w:eastAsia="Times New Roman" w:hAnsi="Arial" w:cs="Arial"/>
          <w:sz w:val="24"/>
          <w:szCs w:val="24"/>
          <w:lang w:val="uz-Cyrl-UZ" w:eastAsia="ru-RU"/>
        </w:rPr>
        <w:t>Ko‘chmas</w:t>
      </w:r>
      <w:r w:rsidRPr="00455205">
        <w:rPr>
          <w:rFonts w:ascii="Arial" w:eastAsia="Times New Roman" w:hAnsi="Arial" w:cs="Arial"/>
          <w:sz w:val="24"/>
          <w:szCs w:val="24"/>
          <w:lang w:val="uz-Cyrl-UZ"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uz-Cyrl-UZ" w:eastAsia="ru-RU"/>
        </w:rPr>
        <w:t>mulkka</w:t>
      </w:r>
      <w:r w:rsidRPr="00455205">
        <w:rPr>
          <w:rFonts w:ascii="Arial" w:eastAsia="Times New Roman" w:hAnsi="Arial" w:cs="Arial"/>
          <w:sz w:val="24"/>
          <w:szCs w:val="24"/>
          <w:lang w:val="uz-Cyrl-UZ"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uz-Cyrl-UZ" w:eastAsia="ru-RU"/>
        </w:rPr>
        <w:t>bo‘lgan</w:t>
      </w:r>
      <w:r w:rsidRPr="00455205">
        <w:rPr>
          <w:rFonts w:ascii="Arial" w:eastAsia="Times New Roman" w:hAnsi="Arial" w:cs="Arial"/>
          <w:sz w:val="24"/>
          <w:szCs w:val="24"/>
          <w:lang w:val="uz-Cyrl-UZ"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uz-Cyrl-UZ" w:eastAsia="ru-RU"/>
        </w:rPr>
        <w:t>huquq</w:t>
      </w:r>
      <w:r w:rsidRPr="00455205">
        <w:rPr>
          <w:rFonts w:ascii="Arial" w:eastAsia="Times New Roman" w:hAnsi="Arial" w:cs="Arial"/>
          <w:sz w:val="24"/>
          <w:szCs w:val="24"/>
          <w:lang w:val="uz-Cyrl-UZ"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uz-Cyrl-UZ" w:eastAsia="ru-RU"/>
        </w:rPr>
        <w:t>boshqa</w:t>
      </w:r>
      <w:r w:rsidRPr="00455205">
        <w:rPr>
          <w:rFonts w:ascii="Arial" w:eastAsia="Times New Roman" w:hAnsi="Arial" w:cs="Arial"/>
          <w:sz w:val="24"/>
          <w:szCs w:val="24"/>
          <w:lang w:val="uz-Cyrl-UZ"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uz-Cyrl-UZ" w:eastAsia="ru-RU"/>
        </w:rPr>
        <w:t>shaxslarga</w:t>
      </w:r>
      <w:r w:rsidRPr="00455205">
        <w:rPr>
          <w:rFonts w:ascii="Arial" w:eastAsia="Times New Roman" w:hAnsi="Arial" w:cs="Arial"/>
          <w:sz w:val="24"/>
          <w:szCs w:val="24"/>
          <w:lang w:val="uz-Cyrl-UZ"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uz-Cyrl-UZ" w:eastAsia="ru-RU"/>
        </w:rPr>
        <w:t>o‘tganligini</w:t>
      </w:r>
      <w:r w:rsidRPr="00455205">
        <w:rPr>
          <w:rFonts w:ascii="Arial" w:eastAsia="Times New Roman" w:hAnsi="Arial" w:cs="Arial"/>
          <w:sz w:val="24"/>
          <w:szCs w:val="24"/>
          <w:lang w:val="uz-Cyrl-UZ" w:eastAsia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uz-Cyrl-UZ" w:eastAsia="ru-RU"/>
        </w:rPr>
        <w:t>cheklanganligini</w:t>
      </w:r>
      <w:r w:rsidRPr="00455205">
        <w:rPr>
          <w:rFonts w:ascii="Arial" w:eastAsia="Times New Roman" w:hAnsi="Arial" w:cs="Arial"/>
          <w:sz w:val="24"/>
          <w:szCs w:val="24"/>
          <w:lang w:val="uz-Cyrl-UZ"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uz-Cyrl-UZ" w:eastAsia="ru-RU"/>
        </w:rPr>
        <w:t>va</w:t>
      </w:r>
      <w:r w:rsidRPr="00455205">
        <w:rPr>
          <w:rFonts w:ascii="Arial" w:eastAsia="Times New Roman" w:hAnsi="Arial" w:cs="Arial"/>
          <w:sz w:val="24"/>
          <w:szCs w:val="24"/>
          <w:lang w:val="uz-Cyrl-UZ"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uz-Cyrl-UZ" w:eastAsia="ru-RU"/>
        </w:rPr>
        <w:t>bekor</w:t>
      </w:r>
      <w:r w:rsidRPr="00455205">
        <w:rPr>
          <w:rFonts w:ascii="Arial" w:eastAsia="Times New Roman" w:hAnsi="Arial" w:cs="Arial"/>
          <w:sz w:val="24"/>
          <w:szCs w:val="24"/>
          <w:lang w:val="uz-Cyrl-UZ"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uz-Cyrl-UZ" w:eastAsia="ru-RU"/>
        </w:rPr>
        <w:t>qilinganligini</w:t>
      </w:r>
      <w:r w:rsidRPr="00455205">
        <w:rPr>
          <w:rFonts w:ascii="Arial" w:eastAsia="Times New Roman" w:hAnsi="Arial" w:cs="Arial"/>
          <w:sz w:val="24"/>
          <w:szCs w:val="24"/>
          <w:lang w:val="uz-Cyrl-UZ"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uz-Cyrl-UZ" w:eastAsia="ru-RU"/>
        </w:rPr>
        <w:t>davlat</w:t>
      </w:r>
      <w:r w:rsidRPr="00455205">
        <w:rPr>
          <w:rFonts w:ascii="Arial" w:eastAsia="Times New Roman" w:hAnsi="Arial" w:cs="Arial"/>
          <w:sz w:val="24"/>
          <w:szCs w:val="24"/>
          <w:lang w:val="uz-Cyrl-UZ"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uz-Cyrl-UZ" w:eastAsia="ru-RU"/>
        </w:rPr>
        <w:t>ro‘yxatidan</w:t>
      </w:r>
      <w:r w:rsidRPr="00455205">
        <w:rPr>
          <w:rFonts w:ascii="Arial" w:eastAsia="Times New Roman" w:hAnsi="Arial" w:cs="Arial"/>
          <w:sz w:val="24"/>
          <w:szCs w:val="24"/>
          <w:lang w:val="uz-Cyrl-UZ"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uz-Cyrl-UZ" w:eastAsia="ru-RU"/>
        </w:rPr>
        <w:t>o‘tkazish</w:t>
      </w:r>
      <w:r w:rsidRPr="00455205">
        <w:rPr>
          <w:rFonts w:ascii="Arial" w:eastAsia="Times New Roman" w:hAnsi="Arial" w:cs="Arial"/>
          <w:sz w:val="24"/>
          <w:szCs w:val="24"/>
          <w:lang w:val="uz-Cyrl-UZ"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uz-Cyrl-UZ" w:eastAsia="ru-RU"/>
        </w:rPr>
        <w:t>tegishli</w:t>
      </w:r>
      <w:r w:rsidRPr="00455205">
        <w:rPr>
          <w:rFonts w:ascii="Arial" w:eastAsia="Times New Roman" w:hAnsi="Arial" w:cs="Arial"/>
          <w:sz w:val="24"/>
          <w:szCs w:val="24"/>
          <w:lang w:val="uz-Cyrl-UZ"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uz-Cyrl-UZ" w:eastAsia="ru-RU"/>
        </w:rPr>
        <w:t>huquq</w:t>
      </w:r>
      <w:r w:rsidRPr="00455205">
        <w:rPr>
          <w:rFonts w:ascii="Arial" w:eastAsia="Times New Roman" w:hAnsi="Arial" w:cs="Arial"/>
          <w:sz w:val="24"/>
          <w:szCs w:val="24"/>
          <w:lang w:val="uz-Cyrl-UZ"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uz-Cyrl-UZ" w:eastAsia="ru-RU"/>
        </w:rPr>
        <w:t>yuzaga</w:t>
      </w:r>
      <w:r w:rsidRPr="00455205">
        <w:rPr>
          <w:rFonts w:ascii="Arial" w:eastAsia="Times New Roman" w:hAnsi="Arial" w:cs="Arial"/>
          <w:sz w:val="24"/>
          <w:szCs w:val="24"/>
          <w:lang w:val="uz-Cyrl-UZ"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uz-Cyrl-UZ" w:eastAsia="ru-RU"/>
        </w:rPr>
        <w:t>kelganligi</w:t>
      </w:r>
      <w:r w:rsidRPr="00455205">
        <w:rPr>
          <w:rFonts w:ascii="Arial" w:eastAsia="Times New Roman" w:hAnsi="Arial" w:cs="Arial"/>
          <w:sz w:val="24"/>
          <w:szCs w:val="24"/>
          <w:lang w:val="uz-Cyrl-UZ"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uz-Cyrl-UZ" w:eastAsia="ru-RU"/>
        </w:rPr>
        <w:t>davlat</w:t>
      </w:r>
      <w:r w:rsidRPr="00455205">
        <w:rPr>
          <w:rFonts w:ascii="Arial" w:eastAsia="Times New Roman" w:hAnsi="Arial" w:cs="Arial"/>
          <w:sz w:val="24"/>
          <w:szCs w:val="24"/>
          <w:lang w:val="uz-Cyrl-UZ"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uz-Cyrl-UZ" w:eastAsia="ru-RU"/>
        </w:rPr>
        <w:t>ro‘yxatidan</w:t>
      </w:r>
      <w:r w:rsidRPr="00455205">
        <w:rPr>
          <w:rFonts w:ascii="Arial" w:eastAsia="Times New Roman" w:hAnsi="Arial" w:cs="Arial"/>
          <w:sz w:val="24"/>
          <w:szCs w:val="24"/>
          <w:lang w:val="uz-Cyrl-UZ"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uz-Cyrl-UZ" w:eastAsia="ru-RU"/>
        </w:rPr>
        <w:t>o‘tkazilmaguniga</w:t>
      </w:r>
      <w:r w:rsidRPr="00455205">
        <w:rPr>
          <w:rFonts w:ascii="Arial" w:eastAsia="Times New Roman" w:hAnsi="Arial" w:cs="Arial"/>
          <w:sz w:val="24"/>
          <w:szCs w:val="24"/>
          <w:lang w:val="uz-Cyrl-UZ"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uz-Cyrl-UZ" w:eastAsia="ru-RU"/>
        </w:rPr>
        <w:t>qadar</w:t>
      </w:r>
      <w:r w:rsidRPr="00455205">
        <w:rPr>
          <w:rFonts w:ascii="Arial" w:eastAsia="Times New Roman" w:hAnsi="Arial" w:cs="Arial"/>
          <w:sz w:val="24"/>
          <w:szCs w:val="24"/>
          <w:lang w:val="uz-Cyrl-UZ"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uz-Cyrl-UZ" w:eastAsia="ru-RU"/>
        </w:rPr>
        <w:t>amalga</w:t>
      </w:r>
      <w:r w:rsidRPr="00455205">
        <w:rPr>
          <w:rFonts w:ascii="Arial" w:eastAsia="Times New Roman" w:hAnsi="Arial" w:cs="Arial"/>
          <w:sz w:val="24"/>
          <w:szCs w:val="24"/>
          <w:lang w:val="uz-Cyrl-UZ"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uz-Cyrl-UZ" w:eastAsia="ru-RU"/>
        </w:rPr>
        <w:t>oshirilmaydi</w:t>
      </w:r>
      <w:r w:rsidRPr="00455205">
        <w:rPr>
          <w:rFonts w:ascii="Arial" w:eastAsia="Times New Roman" w:hAnsi="Arial" w:cs="Arial"/>
          <w:sz w:val="24"/>
          <w:szCs w:val="24"/>
          <w:lang w:val="uz-Cyrl-UZ" w:eastAsia="ru-RU"/>
        </w:rPr>
        <w:t>.</w:t>
      </w:r>
    </w:p>
    <w:p w14:paraId="78B9DFFB" w14:textId="77777777" w:rsidR="00455205" w:rsidRPr="00455205" w:rsidRDefault="00455205" w:rsidP="00A332CF">
      <w:pPr>
        <w:pStyle w:val="af7"/>
        <w:widowControl w:val="0"/>
        <w:autoSpaceDE w:val="0"/>
        <w:autoSpaceDN w:val="0"/>
        <w:adjustRightInd w:val="0"/>
        <w:spacing w:after="0" w:line="10" w:lineRule="atLeast"/>
        <w:ind w:left="0"/>
        <w:jc w:val="both"/>
        <w:rPr>
          <w:rFonts w:ascii="Arial" w:eastAsia="Times New Roman" w:hAnsi="Arial" w:cs="Arial"/>
          <w:sz w:val="24"/>
          <w:szCs w:val="24"/>
          <w:lang w:val="uz-Cyrl-UZ" w:eastAsia="ru-RU"/>
        </w:rPr>
      </w:pPr>
    </w:p>
    <w:p w14:paraId="51B77323" w14:textId="713F20D0" w:rsidR="00455205" w:rsidRPr="00455205" w:rsidRDefault="00B81746" w:rsidP="00B81746">
      <w:pPr>
        <w:pStyle w:val="af7"/>
        <w:widowControl w:val="0"/>
        <w:autoSpaceDE w:val="0"/>
        <w:autoSpaceDN w:val="0"/>
        <w:adjustRightInd w:val="0"/>
        <w:spacing w:after="0" w:line="10" w:lineRule="atLeast"/>
        <w:ind w:left="0"/>
        <w:jc w:val="both"/>
        <w:rPr>
          <w:rFonts w:ascii="Arial" w:eastAsia="Times New Roman" w:hAnsi="Arial" w:cs="Arial"/>
          <w:sz w:val="24"/>
          <w:szCs w:val="24"/>
          <w:lang w:val="uz-Cyrl-UZ" w:eastAsia="ru-RU"/>
        </w:rPr>
      </w:pPr>
      <w:r>
        <w:rPr>
          <w:rFonts w:ascii="Arial" w:eastAsia="Times New Roman" w:hAnsi="Arial" w:cs="Arial"/>
          <w:sz w:val="24"/>
          <w:szCs w:val="24"/>
          <w:lang w:val="uz-Cyrl-UZ" w:eastAsia="ru-RU"/>
        </w:rPr>
        <w:t xml:space="preserve">    </w:t>
      </w:r>
      <w:r w:rsidR="00455205">
        <w:rPr>
          <w:rFonts w:ascii="Arial" w:eastAsia="Times New Roman" w:hAnsi="Arial" w:cs="Arial"/>
          <w:sz w:val="24"/>
          <w:szCs w:val="24"/>
          <w:lang w:val="uz-Cyrl-UZ" w:eastAsia="ru-RU"/>
        </w:rPr>
        <w:t>Ko‘chmas</w:t>
      </w:r>
      <w:r w:rsidR="00455205" w:rsidRPr="00455205">
        <w:rPr>
          <w:rFonts w:ascii="Arial" w:eastAsia="Times New Roman" w:hAnsi="Arial" w:cs="Arial"/>
          <w:sz w:val="24"/>
          <w:szCs w:val="24"/>
          <w:lang w:val="uz-Cyrl-UZ" w:eastAsia="ru-RU"/>
        </w:rPr>
        <w:t xml:space="preserve"> </w:t>
      </w:r>
      <w:r w:rsidR="00455205">
        <w:rPr>
          <w:rFonts w:ascii="Arial" w:eastAsia="Times New Roman" w:hAnsi="Arial" w:cs="Arial"/>
          <w:sz w:val="24"/>
          <w:szCs w:val="24"/>
          <w:lang w:val="uz-Cyrl-UZ" w:eastAsia="ru-RU"/>
        </w:rPr>
        <w:t>mulkka</w:t>
      </w:r>
      <w:r w:rsidR="00455205" w:rsidRPr="00455205">
        <w:rPr>
          <w:rFonts w:ascii="Arial" w:eastAsia="Times New Roman" w:hAnsi="Arial" w:cs="Arial"/>
          <w:sz w:val="24"/>
          <w:szCs w:val="24"/>
          <w:lang w:val="uz-Cyrl-UZ" w:eastAsia="ru-RU"/>
        </w:rPr>
        <w:t xml:space="preserve"> </w:t>
      </w:r>
      <w:r w:rsidR="00455205">
        <w:rPr>
          <w:rFonts w:ascii="Arial" w:eastAsia="Times New Roman" w:hAnsi="Arial" w:cs="Arial"/>
          <w:sz w:val="24"/>
          <w:szCs w:val="24"/>
          <w:lang w:val="uz-Cyrl-UZ" w:eastAsia="ru-RU"/>
        </w:rPr>
        <w:t>bo‘lgan</w:t>
      </w:r>
      <w:r w:rsidR="00455205" w:rsidRPr="00455205">
        <w:rPr>
          <w:rFonts w:ascii="Arial" w:eastAsia="Times New Roman" w:hAnsi="Arial" w:cs="Arial"/>
          <w:sz w:val="24"/>
          <w:szCs w:val="24"/>
          <w:lang w:val="uz-Cyrl-UZ" w:eastAsia="ru-RU"/>
        </w:rPr>
        <w:t xml:space="preserve"> </w:t>
      </w:r>
      <w:r w:rsidR="00455205">
        <w:rPr>
          <w:rFonts w:ascii="Arial" w:eastAsia="Times New Roman" w:hAnsi="Arial" w:cs="Arial"/>
          <w:sz w:val="24"/>
          <w:szCs w:val="24"/>
          <w:lang w:val="uz-Cyrl-UZ" w:eastAsia="ru-RU"/>
        </w:rPr>
        <w:t>huquqlarni</w:t>
      </w:r>
      <w:r w:rsidR="00455205" w:rsidRPr="00455205">
        <w:rPr>
          <w:rFonts w:ascii="Arial" w:eastAsia="Times New Roman" w:hAnsi="Arial" w:cs="Arial"/>
          <w:sz w:val="24"/>
          <w:szCs w:val="24"/>
          <w:lang w:val="uz-Cyrl-UZ" w:eastAsia="ru-RU"/>
        </w:rPr>
        <w:t xml:space="preserve"> </w:t>
      </w:r>
      <w:r w:rsidR="00455205">
        <w:rPr>
          <w:rFonts w:ascii="Arial" w:eastAsia="Times New Roman" w:hAnsi="Arial" w:cs="Arial"/>
          <w:sz w:val="24"/>
          <w:szCs w:val="24"/>
          <w:lang w:val="uz-Cyrl-UZ" w:eastAsia="ru-RU"/>
        </w:rPr>
        <w:t>davlat</w:t>
      </w:r>
      <w:r w:rsidR="00455205" w:rsidRPr="00455205">
        <w:rPr>
          <w:rFonts w:ascii="Arial" w:eastAsia="Times New Roman" w:hAnsi="Arial" w:cs="Arial"/>
          <w:sz w:val="24"/>
          <w:szCs w:val="24"/>
          <w:lang w:val="uz-Cyrl-UZ" w:eastAsia="ru-RU"/>
        </w:rPr>
        <w:t xml:space="preserve"> </w:t>
      </w:r>
      <w:r w:rsidR="00455205">
        <w:rPr>
          <w:rFonts w:ascii="Arial" w:eastAsia="Times New Roman" w:hAnsi="Arial" w:cs="Arial"/>
          <w:sz w:val="24"/>
          <w:szCs w:val="24"/>
          <w:lang w:val="uz-Cyrl-UZ" w:eastAsia="ru-RU"/>
        </w:rPr>
        <w:t>ro‘yxatidan</w:t>
      </w:r>
      <w:r w:rsidR="00455205" w:rsidRPr="00455205">
        <w:rPr>
          <w:rFonts w:ascii="Arial" w:eastAsia="Times New Roman" w:hAnsi="Arial" w:cs="Arial"/>
          <w:sz w:val="24"/>
          <w:szCs w:val="24"/>
          <w:lang w:val="uz-Cyrl-UZ" w:eastAsia="ru-RU"/>
        </w:rPr>
        <w:t xml:space="preserve"> </w:t>
      </w:r>
      <w:r w:rsidR="00455205">
        <w:rPr>
          <w:rFonts w:ascii="Arial" w:eastAsia="Times New Roman" w:hAnsi="Arial" w:cs="Arial"/>
          <w:sz w:val="24"/>
          <w:szCs w:val="24"/>
          <w:lang w:val="uz-Cyrl-UZ" w:eastAsia="ru-RU"/>
        </w:rPr>
        <w:t>o‘tkazish</w:t>
      </w:r>
      <w:r w:rsidR="00455205" w:rsidRPr="00455205">
        <w:rPr>
          <w:rFonts w:ascii="Arial" w:eastAsia="Times New Roman" w:hAnsi="Arial" w:cs="Arial"/>
          <w:sz w:val="24"/>
          <w:szCs w:val="24"/>
          <w:lang w:val="uz-Cyrl-UZ" w:eastAsia="ru-RU"/>
        </w:rPr>
        <w:t xml:space="preserve"> </w:t>
      </w:r>
      <w:r w:rsidR="00455205">
        <w:rPr>
          <w:rFonts w:ascii="Arial" w:eastAsia="Times New Roman" w:hAnsi="Arial" w:cs="Arial"/>
          <w:sz w:val="24"/>
          <w:szCs w:val="24"/>
          <w:lang w:val="uz-Cyrl-UZ" w:eastAsia="ru-RU"/>
        </w:rPr>
        <w:t>ko‘chmas</w:t>
      </w:r>
      <w:r w:rsidR="00455205" w:rsidRPr="00455205">
        <w:rPr>
          <w:rFonts w:ascii="Arial" w:eastAsia="Times New Roman" w:hAnsi="Arial" w:cs="Arial"/>
          <w:sz w:val="24"/>
          <w:szCs w:val="24"/>
          <w:lang w:val="uz-Cyrl-UZ" w:eastAsia="ru-RU"/>
        </w:rPr>
        <w:t xml:space="preserve"> </w:t>
      </w:r>
      <w:r w:rsidR="00455205">
        <w:rPr>
          <w:rFonts w:ascii="Arial" w:eastAsia="Times New Roman" w:hAnsi="Arial" w:cs="Arial"/>
          <w:sz w:val="24"/>
          <w:szCs w:val="24"/>
          <w:lang w:val="uz-Cyrl-UZ" w:eastAsia="ru-RU"/>
        </w:rPr>
        <w:t>mulkka</w:t>
      </w:r>
      <w:r w:rsidR="00455205" w:rsidRPr="00455205">
        <w:rPr>
          <w:rFonts w:ascii="Arial" w:eastAsia="Times New Roman" w:hAnsi="Arial" w:cs="Arial"/>
          <w:sz w:val="24"/>
          <w:szCs w:val="24"/>
          <w:lang w:val="uz-Cyrl-UZ" w:eastAsia="ru-RU"/>
        </w:rPr>
        <w:t xml:space="preserve"> </w:t>
      </w:r>
      <w:r w:rsidR="00455205">
        <w:rPr>
          <w:rFonts w:ascii="Arial" w:eastAsia="Times New Roman" w:hAnsi="Arial" w:cs="Arial"/>
          <w:sz w:val="24"/>
          <w:szCs w:val="24"/>
          <w:lang w:val="uz-Cyrl-UZ" w:eastAsia="ru-RU"/>
        </w:rPr>
        <w:t>bo‘lgan</w:t>
      </w:r>
      <w:r w:rsidR="00455205" w:rsidRPr="00455205">
        <w:rPr>
          <w:rFonts w:ascii="Arial" w:eastAsia="Times New Roman" w:hAnsi="Arial" w:cs="Arial"/>
          <w:sz w:val="24"/>
          <w:szCs w:val="24"/>
          <w:lang w:val="uz-Cyrl-UZ" w:eastAsia="ru-RU"/>
        </w:rPr>
        <w:t xml:space="preserve"> </w:t>
      </w:r>
      <w:r w:rsidR="00455205">
        <w:rPr>
          <w:rFonts w:ascii="Arial" w:eastAsia="Times New Roman" w:hAnsi="Arial" w:cs="Arial"/>
          <w:sz w:val="24"/>
          <w:szCs w:val="24"/>
          <w:lang w:val="uz-Cyrl-UZ" w:eastAsia="ru-RU"/>
        </w:rPr>
        <w:t>huquqlarni</w:t>
      </w:r>
      <w:r w:rsidR="00455205" w:rsidRPr="00455205">
        <w:rPr>
          <w:rFonts w:ascii="Arial" w:eastAsia="Times New Roman" w:hAnsi="Arial" w:cs="Arial"/>
          <w:sz w:val="24"/>
          <w:szCs w:val="24"/>
          <w:lang w:val="uz-Cyrl-UZ" w:eastAsia="ru-RU"/>
        </w:rPr>
        <w:t xml:space="preserve"> </w:t>
      </w:r>
      <w:r w:rsidR="00455205">
        <w:rPr>
          <w:rFonts w:ascii="Arial" w:eastAsia="Times New Roman" w:hAnsi="Arial" w:cs="Arial"/>
          <w:sz w:val="24"/>
          <w:szCs w:val="24"/>
          <w:lang w:val="uz-Cyrl-UZ" w:eastAsia="ru-RU"/>
        </w:rPr>
        <w:t>davlat</w:t>
      </w:r>
      <w:r w:rsidR="00455205" w:rsidRPr="00455205">
        <w:rPr>
          <w:rFonts w:ascii="Arial" w:eastAsia="Times New Roman" w:hAnsi="Arial" w:cs="Arial"/>
          <w:sz w:val="24"/>
          <w:szCs w:val="24"/>
          <w:lang w:val="uz-Cyrl-UZ" w:eastAsia="ru-RU"/>
        </w:rPr>
        <w:t xml:space="preserve"> </w:t>
      </w:r>
      <w:r w:rsidR="00455205">
        <w:rPr>
          <w:rFonts w:ascii="Arial" w:eastAsia="Times New Roman" w:hAnsi="Arial" w:cs="Arial"/>
          <w:sz w:val="24"/>
          <w:szCs w:val="24"/>
          <w:lang w:val="uz-Cyrl-UZ" w:eastAsia="ru-RU"/>
        </w:rPr>
        <w:t>ro‘yxatidan</w:t>
      </w:r>
      <w:r w:rsidR="00455205" w:rsidRPr="00455205">
        <w:rPr>
          <w:rFonts w:ascii="Arial" w:eastAsia="Times New Roman" w:hAnsi="Arial" w:cs="Arial"/>
          <w:sz w:val="24"/>
          <w:szCs w:val="24"/>
          <w:lang w:val="uz-Cyrl-UZ" w:eastAsia="ru-RU"/>
        </w:rPr>
        <w:t xml:space="preserve"> </w:t>
      </w:r>
      <w:r w:rsidR="00455205">
        <w:rPr>
          <w:rFonts w:ascii="Arial" w:eastAsia="Times New Roman" w:hAnsi="Arial" w:cs="Arial"/>
          <w:sz w:val="24"/>
          <w:szCs w:val="24"/>
          <w:lang w:val="uz-Cyrl-UZ" w:eastAsia="ru-RU"/>
        </w:rPr>
        <w:t>o‘tkazish</w:t>
      </w:r>
      <w:r w:rsidR="00455205" w:rsidRPr="00455205">
        <w:rPr>
          <w:rFonts w:ascii="Arial" w:eastAsia="Times New Roman" w:hAnsi="Arial" w:cs="Arial"/>
          <w:sz w:val="24"/>
          <w:szCs w:val="24"/>
          <w:lang w:val="uz-Cyrl-UZ" w:eastAsia="ru-RU"/>
        </w:rPr>
        <w:t xml:space="preserve"> </w:t>
      </w:r>
      <w:r w:rsidR="00455205">
        <w:rPr>
          <w:rFonts w:ascii="Arial" w:eastAsia="Times New Roman" w:hAnsi="Arial" w:cs="Arial"/>
          <w:sz w:val="24"/>
          <w:szCs w:val="24"/>
          <w:lang w:val="uz-Cyrl-UZ" w:eastAsia="ru-RU"/>
        </w:rPr>
        <w:t>chog‘ida</w:t>
      </w:r>
      <w:r w:rsidR="00455205" w:rsidRPr="00455205">
        <w:rPr>
          <w:rFonts w:ascii="Arial" w:eastAsia="Times New Roman" w:hAnsi="Arial" w:cs="Arial"/>
          <w:sz w:val="24"/>
          <w:szCs w:val="24"/>
          <w:lang w:val="uz-Cyrl-UZ" w:eastAsia="ru-RU"/>
        </w:rPr>
        <w:t xml:space="preserve"> </w:t>
      </w:r>
      <w:r w:rsidR="00455205">
        <w:rPr>
          <w:rFonts w:ascii="Arial" w:eastAsia="Times New Roman" w:hAnsi="Arial" w:cs="Arial"/>
          <w:sz w:val="24"/>
          <w:szCs w:val="24"/>
          <w:lang w:val="uz-Cyrl-UZ" w:eastAsia="ru-RU"/>
        </w:rPr>
        <w:t>yuzaga</w:t>
      </w:r>
      <w:r w:rsidR="00455205" w:rsidRPr="00455205">
        <w:rPr>
          <w:rFonts w:ascii="Arial" w:eastAsia="Times New Roman" w:hAnsi="Arial" w:cs="Arial"/>
          <w:sz w:val="24"/>
          <w:szCs w:val="24"/>
          <w:lang w:val="uz-Cyrl-UZ" w:eastAsia="ru-RU"/>
        </w:rPr>
        <w:t xml:space="preserve"> </w:t>
      </w:r>
      <w:r w:rsidR="00455205">
        <w:rPr>
          <w:rFonts w:ascii="Arial" w:eastAsia="Times New Roman" w:hAnsi="Arial" w:cs="Arial"/>
          <w:sz w:val="24"/>
          <w:szCs w:val="24"/>
          <w:lang w:val="uz-Cyrl-UZ" w:eastAsia="ru-RU"/>
        </w:rPr>
        <w:t>keladigan</w:t>
      </w:r>
      <w:r w:rsidR="00455205" w:rsidRPr="00455205">
        <w:rPr>
          <w:rFonts w:ascii="Arial" w:eastAsia="Times New Roman" w:hAnsi="Arial" w:cs="Arial"/>
          <w:sz w:val="24"/>
          <w:szCs w:val="24"/>
          <w:lang w:val="uz-Cyrl-UZ" w:eastAsia="ru-RU"/>
        </w:rPr>
        <w:t xml:space="preserve"> </w:t>
      </w:r>
      <w:r w:rsidR="00455205">
        <w:rPr>
          <w:rFonts w:ascii="Arial" w:eastAsia="Times New Roman" w:hAnsi="Arial" w:cs="Arial"/>
          <w:sz w:val="24"/>
          <w:szCs w:val="24"/>
          <w:lang w:val="uz-Cyrl-UZ" w:eastAsia="ru-RU"/>
        </w:rPr>
        <w:t>nizolarni</w:t>
      </w:r>
      <w:r w:rsidR="00455205" w:rsidRPr="00455205">
        <w:rPr>
          <w:rFonts w:ascii="Arial" w:eastAsia="Times New Roman" w:hAnsi="Arial" w:cs="Arial"/>
          <w:sz w:val="24"/>
          <w:szCs w:val="24"/>
          <w:lang w:val="uz-Cyrl-UZ" w:eastAsia="ru-RU"/>
        </w:rPr>
        <w:t xml:space="preserve"> </w:t>
      </w:r>
      <w:r w:rsidR="00455205" w:rsidRPr="00A332CF">
        <w:rPr>
          <w:rFonts w:ascii="Arial" w:eastAsia="Times New Roman" w:hAnsi="Arial" w:cs="Arial"/>
          <w:color w:val="00B050"/>
          <w:sz w:val="24"/>
          <w:szCs w:val="24"/>
          <w:lang w:val="uz-Cyrl-UZ" w:eastAsia="ru-RU"/>
        </w:rPr>
        <w:t xml:space="preserve">sudga qadar hal qilish komissiyasi tomonidan yoki sudning qaroriga ko‘ra </w:t>
      </w:r>
      <w:r w:rsidR="00455205">
        <w:rPr>
          <w:rFonts w:ascii="Arial" w:eastAsia="Times New Roman" w:hAnsi="Arial" w:cs="Arial"/>
          <w:sz w:val="24"/>
          <w:szCs w:val="24"/>
          <w:lang w:val="uz-Cyrl-UZ" w:eastAsia="ru-RU"/>
        </w:rPr>
        <w:t>bekor</w:t>
      </w:r>
      <w:r w:rsidR="00455205" w:rsidRPr="00455205">
        <w:rPr>
          <w:rFonts w:ascii="Arial" w:eastAsia="Times New Roman" w:hAnsi="Arial" w:cs="Arial"/>
          <w:sz w:val="24"/>
          <w:szCs w:val="24"/>
          <w:lang w:val="uz-Cyrl-UZ" w:eastAsia="ru-RU"/>
        </w:rPr>
        <w:t xml:space="preserve"> </w:t>
      </w:r>
      <w:r w:rsidR="00455205">
        <w:rPr>
          <w:rFonts w:ascii="Arial" w:eastAsia="Times New Roman" w:hAnsi="Arial" w:cs="Arial"/>
          <w:sz w:val="24"/>
          <w:szCs w:val="24"/>
          <w:lang w:val="uz-Cyrl-UZ" w:eastAsia="ru-RU"/>
        </w:rPr>
        <w:t>qilinishi</w:t>
      </w:r>
      <w:r w:rsidR="00455205" w:rsidRPr="00455205">
        <w:rPr>
          <w:rFonts w:ascii="Arial" w:eastAsia="Times New Roman" w:hAnsi="Arial" w:cs="Arial"/>
          <w:sz w:val="24"/>
          <w:szCs w:val="24"/>
          <w:lang w:val="uz-Cyrl-UZ" w:eastAsia="ru-RU"/>
        </w:rPr>
        <w:t xml:space="preserve"> </w:t>
      </w:r>
      <w:r w:rsidR="00455205">
        <w:rPr>
          <w:rFonts w:ascii="Arial" w:eastAsia="Times New Roman" w:hAnsi="Arial" w:cs="Arial"/>
          <w:sz w:val="24"/>
          <w:szCs w:val="24"/>
          <w:lang w:val="uz-Cyrl-UZ" w:eastAsia="ru-RU"/>
        </w:rPr>
        <w:t>mumkin</w:t>
      </w:r>
      <w:r w:rsidR="00455205" w:rsidRPr="00455205">
        <w:rPr>
          <w:rFonts w:ascii="Arial" w:eastAsia="Times New Roman" w:hAnsi="Arial" w:cs="Arial"/>
          <w:sz w:val="24"/>
          <w:szCs w:val="24"/>
          <w:lang w:val="uz-Cyrl-UZ" w:eastAsia="ru-RU"/>
        </w:rPr>
        <w:t>.</w:t>
      </w:r>
    </w:p>
    <w:p w14:paraId="05C8D49E" w14:textId="77777777" w:rsidR="00455205" w:rsidRPr="00455205" w:rsidRDefault="00455205" w:rsidP="00A332CF">
      <w:pPr>
        <w:pStyle w:val="af7"/>
        <w:widowControl w:val="0"/>
        <w:autoSpaceDE w:val="0"/>
        <w:autoSpaceDN w:val="0"/>
        <w:adjustRightInd w:val="0"/>
        <w:spacing w:after="0" w:line="10" w:lineRule="atLeast"/>
        <w:ind w:left="0"/>
        <w:jc w:val="both"/>
        <w:rPr>
          <w:rFonts w:ascii="Arial" w:eastAsia="Times New Roman" w:hAnsi="Arial" w:cs="Arial"/>
          <w:sz w:val="24"/>
          <w:szCs w:val="24"/>
          <w:lang w:val="uz-Cyrl-UZ" w:eastAsia="ru-RU"/>
        </w:rPr>
      </w:pPr>
    </w:p>
    <w:p w14:paraId="6E2B5675" w14:textId="21A30179" w:rsidR="00455205" w:rsidRPr="00A332CF" w:rsidRDefault="00B81746" w:rsidP="00B81746">
      <w:pPr>
        <w:widowControl w:val="0"/>
        <w:autoSpaceDE w:val="0"/>
        <w:autoSpaceDN w:val="0"/>
        <w:adjustRightInd w:val="0"/>
        <w:spacing w:after="0" w:line="10" w:lineRule="atLeast"/>
        <w:jc w:val="both"/>
        <w:rPr>
          <w:rFonts w:ascii="Arial" w:eastAsia="Times New Roman" w:hAnsi="Arial" w:cs="Arial"/>
          <w:sz w:val="24"/>
          <w:szCs w:val="24"/>
          <w:lang w:val="uz-Cyrl-UZ" w:eastAsia="ru-RU"/>
        </w:rPr>
      </w:pPr>
      <w:r>
        <w:rPr>
          <w:rFonts w:ascii="Arial" w:eastAsia="Times New Roman" w:hAnsi="Arial" w:cs="Arial"/>
          <w:sz w:val="24"/>
          <w:szCs w:val="24"/>
          <w:lang w:val="uz-Cyrl-UZ" w:eastAsia="ru-RU"/>
        </w:rPr>
        <w:t xml:space="preserve">    </w:t>
      </w:r>
      <w:r w:rsidR="00455205" w:rsidRPr="00A332CF">
        <w:rPr>
          <w:rFonts w:ascii="Arial" w:eastAsia="Times New Roman" w:hAnsi="Arial" w:cs="Arial"/>
          <w:sz w:val="24"/>
          <w:szCs w:val="24"/>
          <w:lang w:val="uz-Cyrl-UZ" w:eastAsia="ru-RU"/>
        </w:rPr>
        <w:t xml:space="preserve">Komissiya manfaatdor shaxsning murojaatini u kelib tushgan kundan e’tiboran </w:t>
      </w:r>
      <w:r w:rsidR="00455205" w:rsidRPr="00A332CF">
        <w:rPr>
          <w:rFonts w:ascii="Arial" w:eastAsia="Times New Roman" w:hAnsi="Arial" w:cs="Arial"/>
          <w:color w:val="FF0000"/>
          <w:sz w:val="24"/>
          <w:szCs w:val="24"/>
          <w:lang w:val="uz-Cyrl-UZ" w:eastAsia="ru-RU"/>
        </w:rPr>
        <w:t xml:space="preserve">o‘n ish kuni </w:t>
      </w:r>
      <w:r w:rsidR="00455205" w:rsidRPr="00A332CF">
        <w:rPr>
          <w:rFonts w:ascii="Arial" w:eastAsia="Times New Roman" w:hAnsi="Arial" w:cs="Arial"/>
          <w:sz w:val="24"/>
          <w:szCs w:val="24"/>
          <w:lang w:val="uz-Cyrl-UZ" w:eastAsia="ru-RU"/>
        </w:rPr>
        <w:t>ichida ko‘rib chiqishi shart.</w:t>
      </w:r>
    </w:p>
    <w:p w14:paraId="41BA0039" w14:textId="77777777" w:rsidR="00A332CF" w:rsidRDefault="00A332CF" w:rsidP="00A332CF">
      <w:pPr>
        <w:pStyle w:val="af7"/>
        <w:widowControl w:val="0"/>
        <w:autoSpaceDE w:val="0"/>
        <w:autoSpaceDN w:val="0"/>
        <w:adjustRightInd w:val="0"/>
        <w:spacing w:after="0" w:line="10" w:lineRule="atLeast"/>
        <w:ind w:left="0"/>
        <w:jc w:val="both"/>
        <w:rPr>
          <w:rFonts w:ascii="Arial" w:eastAsia="Times New Roman" w:hAnsi="Arial" w:cs="Arial"/>
          <w:sz w:val="24"/>
          <w:szCs w:val="24"/>
          <w:lang w:val="uz-Cyrl-UZ" w:eastAsia="ru-RU"/>
        </w:rPr>
      </w:pPr>
    </w:p>
    <w:p w14:paraId="7A2FCF10" w14:textId="7CD1724A" w:rsidR="00455205" w:rsidRPr="00455205" w:rsidRDefault="00B81746" w:rsidP="00B81746">
      <w:pPr>
        <w:pStyle w:val="af7"/>
        <w:widowControl w:val="0"/>
        <w:autoSpaceDE w:val="0"/>
        <w:autoSpaceDN w:val="0"/>
        <w:adjustRightInd w:val="0"/>
        <w:spacing w:after="0" w:line="10" w:lineRule="atLeast"/>
        <w:ind w:left="0"/>
        <w:jc w:val="both"/>
        <w:rPr>
          <w:rFonts w:ascii="Arial" w:eastAsia="Times New Roman" w:hAnsi="Arial" w:cs="Arial"/>
          <w:sz w:val="24"/>
          <w:szCs w:val="24"/>
          <w:lang w:val="uz-Cyrl-UZ" w:eastAsia="ru-RU"/>
        </w:rPr>
      </w:pPr>
      <w:r>
        <w:rPr>
          <w:rFonts w:ascii="Arial" w:eastAsia="Times New Roman" w:hAnsi="Arial" w:cs="Arial"/>
          <w:sz w:val="24"/>
          <w:szCs w:val="24"/>
          <w:lang w:val="uz-Cyrl-UZ" w:eastAsia="ru-RU"/>
        </w:rPr>
        <w:t xml:space="preserve">    </w:t>
      </w:r>
      <w:r w:rsidR="00455205">
        <w:rPr>
          <w:rFonts w:ascii="Arial" w:eastAsia="Times New Roman" w:hAnsi="Arial" w:cs="Arial"/>
          <w:sz w:val="24"/>
          <w:szCs w:val="24"/>
          <w:lang w:val="uz-Cyrl-UZ" w:eastAsia="ru-RU"/>
        </w:rPr>
        <w:t>Jismoniy</w:t>
      </w:r>
      <w:r w:rsidR="00455205" w:rsidRPr="00455205">
        <w:rPr>
          <w:rFonts w:ascii="Arial" w:eastAsia="Times New Roman" w:hAnsi="Arial" w:cs="Arial"/>
          <w:sz w:val="24"/>
          <w:szCs w:val="24"/>
          <w:lang w:val="uz-Cyrl-UZ" w:eastAsia="ru-RU"/>
        </w:rPr>
        <w:t xml:space="preserve"> </w:t>
      </w:r>
      <w:r w:rsidR="00455205">
        <w:rPr>
          <w:rFonts w:ascii="Arial" w:eastAsia="Times New Roman" w:hAnsi="Arial" w:cs="Arial"/>
          <w:sz w:val="24"/>
          <w:szCs w:val="24"/>
          <w:lang w:val="uz-Cyrl-UZ" w:eastAsia="ru-RU"/>
        </w:rPr>
        <w:t>shaxsning</w:t>
      </w:r>
      <w:r w:rsidR="00455205" w:rsidRPr="00455205">
        <w:rPr>
          <w:rFonts w:ascii="Arial" w:eastAsia="Times New Roman" w:hAnsi="Arial" w:cs="Arial"/>
          <w:sz w:val="24"/>
          <w:szCs w:val="24"/>
          <w:lang w:val="uz-Cyrl-UZ" w:eastAsia="ru-RU"/>
        </w:rPr>
        <w:t xml:space="preserve"> </w:t>
      </w:r>
      <w:r w:rsidR="00455205">
        <w:rPr>
          <w:rFonts w:ascii="Arial" w:eastAsia="Times New Roman" w:hAnsi="Arial" w:cs="Arial"/>
          <w:sz w:val="24"/>
          <w:szCs w:val="24"/>
          <w:lang w:val="uz-Cyrl-UZ" w:eastAsia="ru-RU"/>
        </w:rPr>
        <w:t>familiyasi</w:t>
      </w:r>
      <w:r w:rsidR="00455205" w:rsidRPr="00455205">
        <w:rPr>
          <w:rFonts w:ascii="Arial" w:eastAsia="Times New Roman" w:hAnsi="Arial" w:cs="Arial"/>
          <w:sz w:val="24"/>
          <w:szCs w:val="24"/>
          <w:lang w:val="uz-Cyrl-UZ" w:eastAsia="ru-RU"/>
        </w:rPr>
        <w:t xml:space="preserve">, </w:t>
      </w:r>
      <w:r w:rsidR="00455205">
        <w:rPr>
          <w:rFonts w:ascii="Arial" w:eastAsia="Times New Roman" w:hAnsi="Arial" w:cs="Arial"/>
          <w:sz w:val="24"/>
          <w:szCs w:val="24"/>
          <w:lang w:val="uz-Cyrl-UZ" w:eastAsia="ru-RU"/>
        </w:rPr>
        <w:t>ismi</w:t>
      </w:r>
      <w:r w:rsidR="00455205" w:rsidRPr="00455205">
        <w:rPr>
          <w:rFonts w:ascii="Arial" w:eastAsia="Times New Roman" w:hAnsi="Arial" w:cs="Arial"/>
          <w:sz w:val="24"/>
          <w:szCs w:val="24"/>
          <w:lang w:val="uz-Cyrl-UZ" w:eastAsia="ru-RU"/>
        </w:rPr>
        <w:t xml:space="preserve">, </w:t>
      </w:r>
      <w:r w:rsidR="00455205">
        <w:rPr>
          <w:rFonts w:ascii="Arial" w:eastAsia="Times New Roman" w:hAnsi="Arial" w:cs="Arial"/>
          <w:sz w:val="24"/>
          <w:szCs w:val="24"/>
          <w:lang w:val="uz-Cyrl-UZ" w:eastAsia="ru-RU"/>
        </w:rPr>
        <w:t>otasining</w:t>
      </w:r>
      <w:r w:rsidR="00455205" w:rsidRPr="00455205">
        <w:rPr>
          <w:rFonts w:ascii="Arial" w:eastAsia="Times New Roman" w:hAnsi="Arial" w:cs="Arial"/>
          <w:sz w:val="24"/>
          <w:szCs w:val="24"/>
          <w:lang w:val="uz-Cyrl-UZ" w:eastAsia="ru-RU"/>
        </w:rPr>
        <w:t xml:space="preserve"> </w:t>
      </w:r>
      <w:r w:rsidR="00455205">
        <w:rPr>
          <w:rFonts w:ascii="Arial" w:eastAsia="Times New Roman" w:hAnsi="Arial" w:cs="Arial"/>
          <w:sz w:val="24"/>
          <w:szCs w:val="24"/>
          <w:lang w:val="uz-Cyrl-UZ" w:eastAsia="ru-RU"/>
        </w:rPr>
        <w:t>ismi</w:t>
      </w:r>
      <w:r w:rsidR="00455205" w:rsidRPr="00455205">
        <w:rPr>
          <w:rFonts w:ascii="Arial" w:eastAsia="Times New Roman" w:hAnsi="Arial" w:cs="Arial"/>
          <w:sz w:val="24"/>
          <w:szCs w:val="24"/>
          <w:lang w:val="uz-Cyrl-UZ" w:eastAsia="ru-RU"/>
        </w:rPr>
        <w:t xml:space="preserve"> </w:t>
      </w:r>
      <w:r w:rsidR="00455205">
        <w:rPr>
          <w:rFonts w:ascii="Arial" w:eastAsia="Times New Roman" w:hAnsi="Arial" w:cs="Arial"/>
          <w:sz w:val="24"/>
          <w:szCs w:val="24"/>
          <w:lang w:val="uz-Cyrl-UZ" w:eastAsia="ru-RU"/>
        </w:rPr>
        <w:t>va</w:t>
      </w:r>
      <w:r w:rsidR="00455205" w:rsidRPr="00455205">
        <w:rPr>
          <w:rFonts w:ascii="Arial" w:eastAsia="Times New Roman" w:hAnsi="Arial" w:cs="Arial"/>
          <w:sz w:val="24"/>
          <w:szCs w:val="24"/>
          <w:lang w:val="uz-Cyrl-UZ" w:eastAsia="ru-RU"/>
        </w:rPr>
        <w:t xml:space="preserve"> </w:t>
      </w:r>
      <w:r w:rsidR="00455205">
        <w:rPr>
          <w:rFonts w:ascii="Arial" w:eastAsia="Times New Roman" w:hAnsi="Arial" w:cs="Arial"/>
          <w:sz w:val="24"/>
          <w:szCs w:val="24"/>
          <w:lang w:val="uz-Cyrl-UZ" w:eastAsia="ru-RU"/>
        </w:rPr>
        <w:t>yashash</w:t>
      </w:r>
      <w:r w:rsidR="00455205" w:rsidRPr="00455205">
        <w:rPr>
          <w:rFonts w:ascii="Arial" w:eastAsia="Times New Roman" w:hAnsi="Arial" w:cs="Arial"/>
          <w:sz w:val="24"/>
          <w:szCs w:val="24"/>
          <w:lang w:val="uz-Cyrl-UZ" w:eastAsia="ru-RU"/>
        </w:rPr>
        <w:t xml:space="preserve"> </w:t>
      </w:r>
      <w:r w:rsidR="00455205">
        <w:rPr>
          <w:rFonts w:ascii="Arial" w:eastAsia="Times New Roman" w:hAnsi="Arial" w:cs="Arial"/>
          <w:sz w:val="24"/>
          <w:szCs w:val="24"/>
          <w:lang w:val="uz-Cyrl-UZ" w:eastAsia="ru-RU"/>
        </w:rPr>
        <w:t>joyi</w:t>
      </w:r>
      <w:r w:rsidR="00455205" w:rsidRPr="00455205">
        <w:rPr>
          <w:rFonts w:ascii="Arial" w:eastAsia="Times New Roman" w:hAnsi="Arial" w:cs="Arial"/>
          <w:sz w:val="24"/>
          <w:szCs w:val="24"/>
          <w:lang w:val="uz-Cyrl-UZ" w:eastAsia="ru-RU"/>
        </w:rPr>
        <w:t xml:space="preserve"> </w:t>
      </w:r>
      <w:r w:rsidR="00455205">
        <w:rPr>
          <w:rFonts w:ascii="Arial" w:eastAsia="Times New Roman" w:hAnsi="Arial" w:cs="Arial"/>
          <w:sz w:val="24"/>
          <w:szCs w:val="24"/>
          <w:lang w:val="uz-Cyrl-UZ" w:eastAsia="ru-RU"/>
        </w:rPr>
        <w:t>yoki</w:t>
      </w:r>
      <w:r w:rsidR="00455205" w:rsidRPr="00455205">
        <w:rPr>
          <w:rFonts w:ascii="Arial" w:eastAsia="Times New Roman" w:hAnsi="Arial" w:cs="Arial"/>
          <w:sz w:val="24"/>
          <w:szCs w:val="24"/>
          <w:lang w:val="uz-Cyrl-UZ" w:eastAsia="ru-RU"/>
        </w:rPr>
        <w:t xml:space="preserve"> </w:t>
      </w:r>
      <w:r w:rsidR="00455205">
        <w:rPr>
          <w:rFonts w:ascii="Arial" w:eastAsia="Times New Roman" w:hAnsi="Arial" w:cs="Arial"/>
          <w:sz w:val="24"/>
          <w:szCs w:val="24"/>
          <w:lang w:val="uz-Cyrl-UZ" w:eastAsia="ru-RU"/>
        </w:rPr>
        <w:t>yuridik</w:t>
      </w:r>
      <w:r w:rsidR="00455205" w:rsidRPr="00455205">
        <w:rPr>
          <w:rFonts w:ascii="Arial" w:eastAsia="Times New Roman" w:hAnsi="Arial" w:cs="Arial"/>
          <w:sz w:val="24"/>
          <w:szCs w:val="24"/>
          <w:lang w:val="uz-Cyrl-UZ" w:eastAsia="ru-RU"/>
        </w:rPr>
        <w:t xml:space="preserve"> </w:t>
      </w:r>
      <w:r w:rsidR="00455205">
        <w:rPr>
          <w:rFonts w:ascii="Arial" w:eastAsia="Times New Roman" w:hAnsi="Arial" w:cs="Arial"/>
          <w:sz w:val="24"/>
          <w:szCs w:val="24"/>
          <w:lang w:val="uz-Cyrl-UZ" w:eastAsia="ru-RU"/>
        </w:rPr>
        <w:t>shaxsning</w:t>
      </w:r>
      <w:r w:rsidR="00455205" w:rsidRPr="00455205">
        <w:rPr>
          <w:rFonts w:ascii="Arial" w:eastAsia="Times New Roman" w:hAnsi="Arial" w:cs="Arial"/>
          <w:sz w:val="24"/>
          <w:szCs w:val="24"/>
          <w:lang w:val="uz-Cyrl-UZ" w:eastAsia="ru-RU"/>
        </w:rPr>
        <w:t xml:space="preserve"> </w:t>
      </w:r>
      <w:r w:rsidR="00455205">
        <w:rPr>
          <w:rFonts w:ascii="Arial" w:eastAsia="Times New Roman" w:hAnsi="Arial" w:cs="Arial"/>
          <w:sz w:val="24"/>
          <w:szCs w:val="24"/>
          <w:lang w:val="uz-Cyrl-UZ" w:eastAsia="ru-RU"/>
        </w:rPr>
        <w:t>to‘liq</w:t>
      </w:r>
      <w:r w:rsidR="00455205" w:rsidRPr="00455205">
        <w:rPr>
          <w:rFonts w:ascii="Arial" w:eastAsia="Times New Roman" w:hAnsi="Arial" w:cs="Arial"/>
          <w:sz w:val="24"/>
          <w:szCs w:val="24"/>
          <w:lang w:val="uz-Cyrl-UZ" w:eastAsia="ru-RU"/>
        </w:rPr>
        <w:t xml:space="preserve"> </w:t>
      </w:r>
      <w:r w:rsidR="00455205">
        <w:rPr>
          <w:rFonts w:ascii="Arial" w:eastAsia="Times New Roman" w:hAnsi="Arial" w:cs="Arial"/>
          <w:sz w:val="24"/>
          <w:szCs w:val="24"/>
          <w:lang w:val="uz-Cyrl-UZ" w:eastAsia="ru-RU"/>
        </w:rPr>
        <w:t>nomi</w:t>
      </w:r>
      <w:r w:rsidR="00455205" w:rsidRPr="00455205">
        <w:rPr>
          <w:rFonts w:ascii="Arial" w:eastAsia="Times New Roman" w:hAnsi="Arial" w:cs="Arial"/>
          <w:sz w:val="24"/>
          <w:szCs w:val="24"/>
          <w:lang w:val="uz-Cyrl-UZ" w:eastAsia="ru-RU"/>
        </w:rPr>
        <w:t xml:space="preserve"> </w:t>
      </w:r>
      <w:r w:rsidR="00455205">
        <w:rPr>
          <w:rFonts w:ascii="Arial" w:eastAsia="Times New Roman" w:hAnsi="Arial" w:cs="Arial"/>
          <w:sz w:val="24"/>
          <w:szCs w:val="24"/>
          <w:lang w:val="uz-Cyrl-UZ" w:eastAsia="ru-RU"/>
        </w:rPr>
        <w:t>hamda</w:t>
      </w:r>
      <w:r w:rsidR="00455205" w:rsidRPr="00455205">
        <w:rPr>
          <w:rFonts w:ascii="Arial" w:eastAsia="Times New Roman" w:hAnsi="Arial" w:cs="Arial"/>
          <w:sz w:val="24"/>
          <w:szCs w:val="24"/>
          <w:lang w:val="uz-Cyrl-UZ" w:eastAsia="ru-RU"/>
        </w:rPr>
        <w:t xml:space="preserve"> </w:t>
      </w:r>
      <w:r w:rsidR="00455205">
        <w:rPr>
          <w:rFonts w:ascii="Arial" w:eastAsia="Times New Roman" w:hAnsi="Arial" w:cs="Arial"/>
          <w:sz w:val="24"/>
          <w:szCs w:val="24"/>
          <w:lang w:val="uz-Cyrl-UZ" w:eastAsia="ru-RU"/>
        </w:rPr>
        <w:t>joylashgan yeri</w:t>
      </w:r>
      <w:r w:rsidR="00455205" w:rsidRPr="00455205">
        <w:rPr>
          <w:rFonts w:ascii="Arial" w:eastAsia="Times New Roman" w:hAnsi="Arial" w:cs="Arial"/>
          <w:sz w:val="24"/>
          <w:szCs w:val="24"/>
          <w:lang w:val="uz-Cyrl-UZ" w:eastAsia="ru-RU"/>
        </w:rPr>
        <w:t xml:space="preserve"> (</w:t>
      </w:r>
      <w:r w:rsidR="00455205">
        <w:rPr>
          <w:rFonts w:ascii="Arial" w:eastAsia="Times New Roman" w:hAnsi="Arial" w:cs="Arial"/>
          <w:sz w:val="24"/>
          <w:szCs w:val="24"/>
          <w:lang w:val="uz-Cyrl-UZ" w:eastAsia="ru-RU"/>
        </w:rPr>
        <w:t>pochta</w:t>
      </w:r>
      <w:r w:rsidR="00455205" w:rsidRPr="00455205">
        <w:rPr>
          <w:rFonts w:ascii="Arial" w:eastAsia="Times New Roman" w:hAnsi="Arial" w:cs="Arial"/>
          <w:sz w:val="24"/>
          <w:szCs w:val="24"/>
          <w:lang w:val="uz-Cyrl-UZ" w:eastAsia="ru-RU"/>
        </w:rPr>
        <w:t xml:space="preserve"> </w:t>
      </w:r>
      <w:r w:rsidR="00455205">
        <w:rPr>
          <w:rFonts w:ascii="Arial" w:eastAsia="Times New Roman" w:hAnsi="Arial" w:cs="Arial"/>
          <w:sz w:val="24"/>
          <w:szCs w:val="24"/>
          <w:lang w:val="uz-Cyrl-UZ" w:eastAsia="ru-RU"/>
        </w:rPr>
        <w:t>manzili</w:t>
      </w:r>
      <w:r w:rsidR="00455205" w:rsidRPr="00455205">
        <w:rPr>
          <w:rFonts w:ascii="Arial" w:eastAsia="Times New Roman" w:hAnsi="Arial" w:cs="Arial"/>
          <w:sz w:val="24"/>
          <w:szCs w:val="24"/>
          <w:lang w:val="uz-Cyrl-UZ" w:eastAsia="ru-RU"/>
        </w:rPr>
        <w:t xml:space="preserve">) </w:t>
      </w:r>
      <w:r w:rsidR="00455205">
        <w:rPr>
          <w:rFonts w:ascii="Arial" w:eastAsia="Times New Roman" w:hAnsi="Arial" w:cs="Arial"/>
          <w:sz w:val="24"/>
          <w:szCs w:val="24"/>
          <w:lang w:val="uz-Cyrl-UZ" w:eastAsia="ru-RU"/>
        </w:rPr>
        <w:t>ko‘rsatilmagan</w:t>
      </w:r>
      <w:r w:rsidR="00455205" w:rsidRPr="00455205">
        <w:rPr>
          <w:rFonts w:ascii="Arial" w:eastAsia="Times New Roman" w:hAnsi="Arial" w:cs="Arial"/>
          <w:sz w:val="24"/>
          <w:szCs w:val="24"/>
          <w:lang w:val="uz-Cyrl-UZ" w:eastAsia="ru-RU"/>
        </w:rPr>
        <w:t xml:space="preserve"> </w:t>
      </w:r>
      <w:r w:rsidR="00455205">
        <w:rPr>
          <w:rFonts w:ascii="Arial" w:eastAsia="Times New Roman" w:hAnsi="Arial" w:cs="Arial"/>
          <w:sz w:val="24"/>
          <w:szCs w:val="24"/>
          <w:lang w:val="uz-Cyrl-UZ" w:eastAsia="ru-RU"/>
        </w:rPr>
        <w:t>yoxud</w:t>
      </w:r>
      <w:r w:rsidR="00455205" w:rsidRPr="00455205">
        <w:rPr>
          <w:rFonts w:ascii="Arial" w:eastAsia="Times New Roman" w:hAnsi="Arial" w:cs="Arial"/>
          <w:sz w:val="24"/>
          <w:szCs w:val="24"/>
          <w:lang w:val="uz-Cyrl-UZ" w:eastAsia="ru-RU"/>
        </w:rPr>
        <w:t xml:space="preserve"> </w:t>
      </w:r>
      <w:r w:rsidR="00455205">
        <w:rPr>
          <w:rFonts w:ascii="Arial" w:eastAsia="Times New Roman" w:hAnsi="Arial" w:cs="Arial"/>
          <w:sz w:val="24"/>
          <w:szCs w:val="24"/>
          <w:lang w:val="uz-Cyrl-UZ" w:eastAsia="ru-RU"/>
        </w:rPr>
        <w:t>ular</w:t>
      </w:r>
      <w:r w:rsidR="00455205" w:rsidRPr="00455205">
        <w:rPr>
          <w:rFonts w:ascii="Arial" w:eastAsia="Times New Roman" w:hAnsi="Arial" w:cs="Arial"/>
          <w:sz w:val="24"/>
          <w:szCs w:val="24"/>
          <w:lang w:val="uz-Cyrl-UZ" w:eastAsia="ru-RU"/>
        </w:rPr>
        <w:t xml:space="preserve"> </w:t>
      </w:r>
      <w:r w:rsidR="00455205">
        <w:rPr>
          <w:rFonts w:ascii="Arial" w:eastAsia="Times New Roman" w:hAnsi="Arial" w:cs="Arial"/>
          <w:sz w:val="24"/>
          <w:szCs w:val="24"/>
          <w:lang w:val="uz-Cyrl-UZ" w:eastAsia="ru-RU"/>
        </w:rPr>
        <w:t>haqida</w:t>
      </w:r>
      <w:r w:rsidR="00455205" w:rsidRPr="00455205">
        <w:rPr>
          <w:rFonts w:ascii="Arial" w:eastAsia="Times New Roman" w:hAnsi="Arial" w:cs="Arial"/>
          <w:sz w:val="24"/>
          <w:szCs w:val="24"/>
          <w:lang w:val="uz-Cyrl-UZ" w:eastAsia="ru-RU"/>
        </w:rPr>
        <w:t xml:space="preserve"> </w:t>
      </w:r>
      <w:r w:rsidR="00455205">
        <w:rPr>
          <w:rFonts w:ascii="Arial" w:eastAsia="Times New Roman" w:hAnsi="Arial" w:cs="Arial"/>
          <w:sz w:val="24"/>
          <w:szCs w:val="24"/>
          <w:lang w:val="uz-Cyrl-UZ" w:eastAsia="ru-RU"/>
        </w:rPr>
        <w:t>noto‘g‘ri</w:t>
      </w:r>
      <w:r w:rsidR="00455205" w:rsidRPr="00455205">
        <w:rPr>
          <w:rFonts w:ascii="Arial" w:eastAsia="Times New Roman" w:hAnsi="Arial" w:cs="Arial"/>
          <w:sz w:val="24"/>
          <w:szCs w:val="24"/>
          <w:lang w:val="uz-Cyrl-UZ" w:eastAsia="ru-RU"/>
        </w:rPr>
        <w:t xml:space="preserve"> </w:t>
      </w:r>
      <w:r w:rsidR="00455205">
        <w:rPr>
          <w:rFonts w:ascii="Arial" w:eastAsia="Times New Roman" w:hAnsi="Arial" w:cs="Arial"/>
          <w:sz w:val="24"/>
          <w:szCs w:val="24"/>
          <w:lang w:val="uz-Cyrl-UZ" w:eastAsia="ru-RU"/>
        </w:rPr>
        <w:t>ma’lumotlar</w:t>
      </w:r>
      <w:r w:rsidR="00455205" w:rsidRPr="00455205">
        <w:rPr>
          <w:rFonts w:ascii="Arial" w:eastAsia="Times New Roman" w:hAnsi="Arial" w:cs="Arial"/>
          <w:sz w:val="24"/>
          <w:szCs w:val="24"/>
          <w:lang w:val="uz-Cyrl-UZ" w:eastAsia="ru-RU"/>
        </w:rPr>
        <w:t xml:space="preserve"> </w:t>
      </w:r>
      <w:r w:rsidR="00455205">
        <w:rPr>
          <w:rFonts w:ascii="Arial" w:eastAsia="Times New Roman" w:hAnsi="Arial" w:cs="Arial"/>
          <w:sz w:val="24"/>
          <w:szCs w:val="24"/>
          <w:lang w:val="uz-Cyrl-UZ" w:eastAsia="ru-RU"/>
        </w:rPr>
        <w:t>taqdim</w:t>
      </w:r>
      <w:r w:rsidR="00455205" w:rsidRPr="00455205">
        <w:rPr>
          <w:rFonts w:ascii="Arial" w:eastAsia="Times New Roman" w:hAnsi="Arial" w:cs="Arial"/>
          <w:sz w:val="24"/>
          <w:szCs w:val="24"/>
          <w:lang w:val="uz-Cyrl-UZ" w:eastAsia="ru-RU"/>
        </w:rPr>
        <w:t xml:space="preserve"> </w:t>
      </w:r>
      <w:r w:rsidR="00455205">
        <w:rPr>
          <w:rFonts w:ascii="Arial" w:eastAsia="Times New Roman" w:hAnsi="Arial" w:cs="Arial"/>
          <w:sz w:val="24"/>
          <w:szCs w:val="24"/>
          <w:lang w:val="uz-Cyrl-UZ" w:eastAsia="ru-RU"/>
        </w:rPr>
        <w:t>etilgan</w:t>
      </w:r>
      <w:r w:rsidR="00455205" w:rsidRPr="00455205">
        <w:rPr>
          <w:rFonts w:ascii="Arial" w:eastAsia="Times New Roman" w:hAnsi="Arial" w:cs="Arial"/>
          <w:sz w:val="24"/>
          <w:szCs w:val="24"/>
          <w:lang w:val="uz-Cyrl-UZ" w:eastAsia="ru-RU"/>
        </w:rPr>
        <w:t xml:space="preserve"> </w:t>
      </w:r>
      <w:r w:rsidR="00455205">
        <w:rPr>
          <w:rFonts w:ascii="Arial" w:eastAsia="Times New Roman" w:hAnsi="Arial" w:cs="Arial"/>
          <w:sz w:val="24"/>
          <w:szCs w:val="24"/>
          <w:lang w:val="uz-Cyrl-UZ" w:eastAsia="ru-RU"/>
        </w:rPr>
        <w:t>murojaat</w:t>
      </w:r>
      <w:r w:rsidR="00455205" w:rsidRPr="00455205">
        <w:rPr>
          <w:rFonts w:ascii="Arial" w:eastAsia="Times New Roman" w:hAnsi="Arial" w:cs="Arial"/>
          <w:sz w:val="24"/>
          <w:szCs w:val="24"/>
          <w:lang w:val="uz-Cyrl-UZ" w:eastAsia="ru-RU"/>
        </w:rPr>
        <w:t xml:space="preserve">, </w:t>
      </w:r>
      <w:r w:rsidR="00455205">
        <w:rPr>
          <w:rFonts w:ascii="Arial" w:eastAsia="Times New Roman" w:hAnsi="Arial" w:cs="Arial"/>
          <w:sz w:val="24"/>
          <w:szCs w:val="24"/>
          <w:lang w:val="uz-Cyrl-UZ" w:eastAsia="ru-RU"/>
        </w:rPr>
        <w:t>shuningdek</w:t>
      </w:r>
      <w:r w:rsidR="00455205" w:rsidRPr="00455205">
        <w:rPr>
          <w:rFonts w:ascii="Arial" w:eastAsia="Times New Roman" w:hAnsi="Arial" w:cs="Arial"/>
          <w:sz w:val="24"/>
          <w:szCs w:val="24"/>
          <w:lang w:val="uz-Cyrl-UZ" w:eastAsia="ru-RU"/>
        </w:rPr>
        <w:t xml:space="preserve"> </w:t>
      </w:r>
      <w:r w:rsidR="00455205">
        <w:rPr>
          <w:rFonts w:ascii="Arial" w:eastAsia="Times New Roman" w:hAnsi="Arial" w:cs="Arial"/>
          <w:sz w:val="24"/>
          <w:szCs w:val="24"/>
          <w:lang w:val="uz-Cyrl-UZ" w:eastAsia="ru-RU"/>
        </w:rPr>
        <w:t>shaxsni</w:t>
      </w:r>
      <w:r w:rsidR="00455205" w:rsidRPr="00455205">
        <w:rPr>
          <w:rFonts w:ascii="Arial" w:eastAsia="Times New Roman" w:hAnsi="Arial" w:cs="Arial"/>
          <w:sz w:val="24"/>
          <w:szCs w:val="24"/>
          <w:lang w:val="uz-Cyrl-UZ" w:eastAsia="ru-RU"/>
        </w:rPr>
        <w:t xml:space="preserve"> </w:t>
      </w:r>
      <w:r w:rsidR="00455205">
        <w:rPr>
          <w:rFonts w:ascii="Arial" w:eastAsia="Times New Roman" w:hAnsi="Arial" w:cs="Arial"/>
          <w:sz w:val="24"/>
          <w:szCs w:val="24"/>
          <w:lang w:val="uz-Cyrl-UZ" w:eastAsia="ru-RU"/>
        </w:rPr>
        <w:t>identifikatsiya</w:t>
      </w:r>
      <w:r w:rsidR="00455205" w:rsidRPr="00455205">
        <w:rPr>
          <w:rFonts w:ascii="Arial" w:eastAsia="Times New Roman" w:hAnsi="Arial" w:cs="Arial"/>
          <w:sz w:val="24"/>
          <w:szCs w:val="24"/>
          <w:lang w:val="uz-Cyrl-UZ" w:eastAsia="ru-RU"/>
        </w:rPr>
        <w:t xml:space="preserve"> </w:t>
      </w:r>
      <w:r w:rsidR="00455205">
        <w:rPr>
          <w:rFonts w:ascii="Arial" w:eastAsia="Times New Roman" w:hAnsi="Arial" w:cs="Arial"/>
          <w:sz w:val="24"/>
          <w:szCs w:val="24"/>
          <w:lang w:val="uz-Cyrl-UZ" w:eastAsia="ru-RU"/>
        </w:rPr>
        <w:t>qilish</w:t>
      </w:r>
      <w:r w:rsidR="00455205" w:rsidRPr="00455205">
        <w:rPr>
          <w:rFonts w:ascii="Arial" w:eastAsia="Times New Roman" w:hAnsi="Arial" w:cs="Arial"/>
          <w:sz w:val="24"/>
          <w:szCs w:val="24"/>
          <w:lang w:val="uz-Cyrl-UZ" w:eastAsia="ru-RU"/>
        </w:rPr>
        <w:t xml:space="preserve"> </w:t>
      </w:r>
      <w:r w:rsidR="00455205">
        <w:rPr>
          <w:rFonts w:ascii="Arial" w:eastAsia="Times New Roman" w:hAnsi="Arial" w:cs="Arial"/>
          <w:sz w:val="24"/>
          <w:szCs w:val="24"/>
          <w:lang w:val="uz-Cyrl-UZ" w:eastAsia="ru-RU"/>
        </w:rPr>
        <w:t>imkonini</w:t>
      </w:r>
      <w:r w:rsidR="00455205" w:rsidRPr="00455205">
        <w:rPr>
          <w:rFonts w:ascii="Arial" w:eastAsia="Times New Roman" w:hAnsi="Arial" w:cs="Arial"/>
          <w:sz w:val="24"/>
          <w:szCs w:val="24"/>
          <w:lang w:val="uz-Cyrl-UZ" w:eastAsia="ru-RU"/>
        </w:rPr>
        <w:t xml:space="preserve"> </w:t>
      </w:r>
      <w:r w:rsidR="00455205">
        <w:rPr>
          <w:rFonts w:ascii="Arial" w:eastAsia="Times New Roman" w:hAnsi="Arial" w:cs="Arial"/>
          <w:sz w:val="24"/>
          <w:szCs w:val="24"/>
          <w:lang w:val="uz-Cyrl-UZ" w:eastAsia="ru-RU"/>
        </w:rPr>
        <w:t>bermaydigan</w:t>
      </w:r>
      <w:r w:rsidR="00455205" w:rsidRPr="00455205">
        <w:rPr>
          <w:rFonts w:ascii="Arial" w:eastAsia="Times New Roman" w:hAnsi="Arial" w:cs="Arial"/>
          <w:sz w:val="24"/>
          <w:szCs w:val="24"/>
          <w:lang w:val="uz-Cyrl-UZ" w:eastAsia="ru-RU"/>
        </w:rPr>
        <w:t xml:space="preserve"> </w:t>
      </w:r>
      <w:r w:rsidR="00455205">
        <w:rPr>
          <w:rFonts w:ascii="Arial" w:eastAsia="Times New Roman" w:hAnsi="Arial" w:cs="Arial"/>
          <w:sz w:val="24"/>
          <w:szCs w:val="24"/>
          <w:lang w:val="uz-Cyrl-UZ" w:eastAsia="ru-RU"/>
        </w:rPr>
        <w:t>elektron</w:t>
      </w:r>
      <w:r w:rsidR="00455205" w:rsidRPr="00455205">
        <w:rPr>
          <w:rFonts w:ascii="Arial" w:eastAsia="Times New Roman" w:hAnsi="Arial" w:cs="Arial"/>
          <w:sz w:val="24"/>
          <w:szCs w:val="24"/>
          <w:lang w:val="uz-Cyrl-UZ" w:eastAsia="ru-RU"/>
        </w:rPr>
        <w:t xml:space="preserve"> </w:t>
      </w:r>
      <w:r w:rsidR="00455205">
        <w:rPr>
          <w:rFonts w:ascii="Arial" w:eastAsia="Times New Roman" w:hAnsi="Arial" w:cs="Arial"/>
          <w:sz w:val="24"/>
          <w:szCs w:val="24"/>
          <w:lang w:val="uz-Cyrl-UZ" w:eastAsia="ru-RU"/>
        </w:rPr>
        <w:t>murojaat</w:t>
      </w:r>
      <w:r w:rsidR="00455205" w:rsidRPr="00455205">
        <w:rPr>
          <w:rFonts w:ascii="Arial" w:eastAsia="Times New Roman" w:hAnsi="Arial" w:cs="Arial"/>
          <w:sz w:val="24"/>
          <w:szCs w:val="24"/>
          <w:lang w:val="uz-Cyrl-UZ" w:eastAsia="ru-RU"/>
        </w:rPr>
        <w:t xml:space="preserve"> </w:t>
      </w:r>
      <w:r w:rsidR="00455205">
        <w:rPr>
          <w:rFonts w:ascii="Arial" w:eastAsia="Times New Roman" w:hAnsi="Arial" w:cs="Arial"/>
          <w:sz w:val="24"/>
          <w:szCs w:val="24"/>
          <w:lang w:val="uz-Cyrl-UZ" w:eastAsia="ru-RU"/>
        </w:rPr>
        <w:t>yoki</w:t>
      </w:r>
      <w:r w:rsidR="00455205" w:rsidRPr="00455205">
        <w:rPr>
          <w:rFonts w:ascii="Arial" w:eastAsia="Times New Roman" w:hAnsi="Arial" w:cs="Arial"/>
          <w:sz w:val="24"/>
          <w:szCs w:val="24"/>
          <w:lang w:val="uz-Cyrl-UZ" w:eastAsia="ru-RU"/>
        </w:rPr>
        <w:t xml:space="preserve"> </w:t>
      </w:r>
      <w:r w:rsidR="00455205">
        <w:rPr>
          <w:rFonts w:ascii="Arial" w:eastAsia="Times New Roman" w:hAnsi="Arial" w:cs="Arial"/>
          <w:sz w:val="24"/>
          <w:szCs w:val="24"/>
          <w:lang w:val="uz-Cyrl-UZ" w:eastAsia="ru-RU"/>
        </w:rPr>
        <w:t>imzolanmagan</w:t>
      </w:r>
      <w:r w:rsidR="00455205" w:rsidRPr="00455205">
        <w:rPr>
          <w:rFonts w:ascii="Arial" w:eastAsia="Times New Roman" w:hAnsi="Arial" w:cs="Arial"/>
          <w:sz w:val="24"/>
          <w:szCs w:val="24"/>
          <w:lang w:val="uz-Cyrl-UZ" w:eastAsia="ru-RU"/>
        </w:rPr>
        <w:t xml:space="preserve"> </w:t>
      </w:r>
      <w:r w:rsidR="00455205">
        <w:rPr>
          <w:rFonts w:ascii="Arial" w:eastAsia="Times New Roman" w:hAnsi="Arial" w:cs="Arial"/>
          <w:sz w:val="24"/>
          <w:szCs w:val="24"/>
          <w:lang w:val="uz-Cyrl-UZ" w:eastAsia="ru-RU"/>
        </w:rPr>
        <w:t>va</w:t>
      </w:r>
      <w:r w:rsidR="00455205" w:rsidRPr="00455205">
        <w:rPr>
          <w:rFonts w:ascii="Arial" w:eastAsia="Times New Roman" w:hAnsi="Arial" w:cs="Arial"/>
          <w:sz w:val="24"/>
          <w:szCs w:val="24"/>
          <w:lang w:val="uz-Cyrl-UZ" w:eastAsia="ru-RU"/>
        </w:rPr>
        <w:t xml:space="preserve"> </w:t>
      </w:r>
      <w:r w:rsidR="00455205">
        <w:rPr>
          <w:rFonts w:ascii="Arial" w:eastAsia="Times New Roman" w:hAnsi="Arial" w:cs="Arial"/>
          <w:sz w:val="24"/>
          <w:szCs w:val="24"/>
          <w:lang w:val="uz-Cyrl-UZ" w:eastAsia="ru-RU"/>
        </w:rPr>
        <w:t>anonim</w:t>
      </w:r>
      <w:r w:rsidR="00455205" w:rsidRPr="00455205">
        <w:rPr>
          <w:rFonts w:ascii="Arial" w:eastAsia="Times New Roman" w:hAnsi="Arial" w:cs="Arial"/>
          <w:sz w:val="24"/>
          <w:szCs w:val="24"/>
          <w:lang w:val="uz-Cyrl-UZ" w:eastAsia="ru-RU"/>
        </w:rPr>
        <w:t xml:space="preserve"> </w:t>
      </w:r>
      <w:r w:rsidR="00455205">
        <w:rPr>
          <w:rFonts w:ascii="Arial" w:eastAsia="Times New Roman" w:hAnsi="Arial" w:cs="Arial"/>
          <w:sz w:val="24"/>
          <w:szCs w:val="24"/>
          <w:lang w:val="uz-Cyrl-UZ" w:eastAsia="ru-RU"/>
        </w:rPr>
        <w:t>yozma</w:t>
      </w:r>
      <w:r w:rsidR="00455205" w:rsidRPr="00455205">
        <w:rPr>
          <w:rFonts w:ascii="Arial" w:eastAsia="Times New Roman" w:hAnsi="Arial" w:cs="Arial"/>
          <w:sz w:val="24"/>
          <w:szCs w:val="24"/>
          <w:lang w:val="uz-Cyrl-UZ" w:eastAsia="ru-RU"/>
        </w:rPr>
        <w:t xml:space="preserve"> </w:t>
      </w:r>
      <w:r w:rsidR="00455205">
        <w:rPr>
          <w:rFonts w:ascii="Arial" w:eastAsia="Times New Roman" w:hAnsi="Arial" w:cs="Arial"/>
          <w:sz w:val="24"/>
          <w:szCs w:val="24"/>
          <w:lang w:val="uz-Cyrl-UZ" w:eastAsia="ru-RU"/>
        </w:rPr>
        <w:t>murojaat</w:t>
      </w:r>
      <w:r w:rsidR="00455205" w:rsidRPr="00455205">
        <w:rPr>
          <w:rFonts w:ascii="Arial" w:eastAsia="Times New Roman" w:hAnsi="Arial" w:cs="Arial"/>
          <w:sz w:val="24"/>
          <w:szCs w:val="24"/>
          <w:lang w:val="uz-Cyrl-UZ" w:eastAsia="ru-RU"/>
        </w:rPr>
        <w:t xml:space="preserve"> </w:t>
      </w:r>
      <w:r w:rsidR="00455205">
        <w:rPr>
          <w:rFonts w:ascii="Arial" w:eastAsia="Times New Roman" w:hAnsi="Arial" w:cs="Arial"/>
          <w:sz w:val="24"/>
          <w:szCs w:val="24"/>
          <w:lang w:val="uz-Cyrl-UZ" w:eastAsia="ru-RU"/>
        </w:rPr>
        <w:t>Komissiya</w:t>
      </w:r>
      <w:r w:rsidR="00455205" w:rsidRPr="00455205">
        <w:rPr>
          <w:rFonts w:ascii="Arial" w:eastAsia="Times New Roman" w:hAnsi="Arial" w:cs="Arial"/>
          <w:sz w:val="24"/>
          <w:szCs w:val="24"/>
          <w:lang w:val="uz-Cyrl-UZ" w:eastAsia="ru-RU"/>
        </w:rPr>
        <w:t xml:space="preserve"> </w:t>
      </w:r>
      <w:r w:rsidR="00455205">
        <w:rPr>
          <w:rFonts w:ascii="Arial" w:eastAsia="Times New Roman" w:hAnsi="Arial" w:cs="Arial"/>
          <w:sz w:val="24"/>
          <w:szCs w:val="24"/>
          <w:lang w:val="uz-Cyrl-UZ" w:eastAsia="ru-RU"/>
        </w:rPr>
        <w:t>tomonidan</w:t>
      </w:r>
      <w:r w:rsidR="00455205" w:rsidRPr="00455205">
        <w:rPr>
          <w:rFonts w:ascii="Arial" w:eastAsia="Times New Roman" w:hAnsi="Arial" w:cs="Arial"/>
          <w:sz w:val="24"/>
          <w:szCs w:val="24"/>
          <w:lang w:val="uz-Cyrl-UZ" w:eastAsia="ru-RU"/>
        </w:rPr>
        <w:t xml:space="preserve"> </w:t>
      </w:r>
      <w:r w:rsidR="00455205">
        <w:rPr>
          <w:rFonts w:ascii="Arial" w:eastAsia="Times New Roman" w:hAnsi="Arial" w:cs="Arial"/>
          <w:sz w:val="24"/>
          <w:szCs w:val="24"/>
          <w:lang w:val="uz-Cyrl-UZ" w:eastAsia="ru-RU"/>
        </w:rPr>
        <w:t>ko‘rib</w:t>
      </w:r>
      <w:r w:rsidR="00455205" w:rsidRPr="00455205">
        <w:rPr>
          <w:rFonts w:ascii="Arial" w:eastAsia="Times New Roman" w:hAnsi="Arial" w:cs="Arial"/>
          <w:sz w:val="24"/>
          <w:szCs w:val="24"/>
          <w:lang w:val="uz-Cyrl-UZ" w:eastAsia="ru-RU"/>
        </w:rPr>
        <w:t xml:space="preserve"> </w:t>
      </w:r>
      <w:r w:rsidR="00455205">
        <w:rPr>
          <w:rFonts w:ascii="Arial" w:eastAsia="Times New Roman" w:hAnsi="Arial" w:cs="Arial"/>
          <w:sz w:val="24"/>
          <w:szCs w:val="24"/>
          <w:lang w:val="uz-Cyrl-UZ" w:eastAsia="ru-RU"/>
        </w:rPr>
        <w:t>chiqilmaydi</w:t>
      </w:r>
      <w:r w:rsidR="00455205" w:rsidRPr="00455205">
        <w:rPr>
          <w:rFonts w:ascii="Arial" w:eastAsia="Times New Roman" w:hAnsi="Arial" w:cs="Arial"/>
          <w:sz w:val="24"/>
          <w:szCs w:val="24"/>
          <w:lang w:val="uz-Cyrl-UZ" w:eastAsia="ru-RU"/>
        </w:rPr>
        <w:t>.</w:t>
      </w:r>
    </w:p>
    <w:p w14:paraId="5CEEB0C3" w14:textId="66AF374E" w:rsidR="00455205" w:rsidRPr="00455205" w:rsidRDefault="00B81746" w:rsidP="00B81746">
      <w:pPr>
        <w:pStyle w:val="af7"/>
        <w:widowControl w:val="0"/>
        <w:autoSpaceDE w:val="0"/>
        <w:autoSpaceDN w:val="0"/>
        <w:adjustRightInd w:val="0"/>
        <w:spacing w:after="0" w:line="10" w:lineRule="atLeast"/>
        <w:ind w:left="0"/>
        <w:jc w:val="both"/>
        <w:rPr>
          <w:rFonts w:ascii="Arial" w:eastAsia="Times New Roman" w:hAnsi="Arial" w:cs="Arial"/>
          <w:sz w:val="24"/>
          <w:szCs w:val="24"/>
          <w:lang w:val="uz-Cyrl-UZ" w:eastAsia="ru-RU"/>
        </w:rPr>
      </w:pPr>
      <w:r>
        <w:rPr>
          <w:rFonts w:ascii="Arial" w:eastAsia="Times New Roman" w:hAnsi="Arial" w:cs="Arial"/>
          <w:sz w:val="24"/>
          <w:szCs w:val="24"/>
          <w:lang w:val="uz-Cyrl-UZ" w:eastAsia="ru-RU"/>
        </w:rPr>
        <w:t xml:space="preserve">    </w:t>
      </w:r>
      <w:r w:rsidR="00455205">
        <w:rPr>
          <w:rFonts w:ascii="Arial" w:eastAsia="Times New Roman" w:hAnsi="Arial" w:cs="Arial"/>
          <w:sz w:val="24"/>
          <w:szCs w:val="24"/>
          <w:lang w:val="uz-Cyrl-UZ" w:eastAsia="ru-RU"/>
        </w:rPr>
        <w:t>Komissiya</w:t>
      </w:r>
      <w:r w:rsidR="00455205" w:rsidRPr="00455205">
        <w:rPr>
          <w:rFonts w:ascii="Arial" w:eastAsia="Times New Roman" w:hAnsi="Arial" w:cs="Arial"/>
          <w:sz w:val="24"/>
          <w:szCs w:val="24"/>
          <w:lang w:val="uz-Cyrl-UZ" w:eastAsia="ru-RU"/>
        </w:rPr>
        <w:t xml:space="preserve"> </w:t>
      </w:r>
      <w:r w:rsidR="00455205">
        <w:rPr>
          <w:rFonts w:ascii="Arial" w:eastAsia="Times New Roman" w:hAnsi="Arial" w:cs="Arial"/>
          <w:sz w:val="24"/>
          <w:szCs w:val="24"/>
          <w:lang w:val="uz-Cyrl-UZ" w:eastAsia="ru-RU"/>
        </w:rPr>
        <w:t>a’zolari</w:t>
      </w:r>
      <w:r w:rsidR="00455205" w:rsidRPr="00455205">
        <w:rPr>
          <w:rFonts w:ascii="Arial" w:eastAsia="Times New Roman" w:hAnsi="Arial" w:cs="Arial"/>
          <w:sz w:val="24"/>
          <w:szCs w:val="24"/>
          <w:lang w:val="uz-Cyrl-UZ" w:eastAsia="ru-RU"/>
        </w:rPr>
        <w:t xml:space="preserve"> </w:t>
      </w:r>
      <w:r w:rsidR="00455205">
        <w:rPr>
          <w:rFonts w:ascii="Arial" w:eastAsia="Times New Roman" w:hAnsi="Arial" w:cs="Arial"/>
          <w:sz w:val="24"/>
          <w:szCs w:val="24"/>
          <w:lang w:val="uz-Cyrl-UZ" w:eastAsia="ru-RU"/>
        </w:rPr>
        <w:t>Komissiya</w:t>
      </w:r>
      <w:r w:rsidR="00455205" w:rsidRPr="00455205">
        <w:rPr>
          <w:rFonts w:ascii="Arial" w:eastAsia="Times New Roman" w:hAnsi="Arial" w:cs="Arial"/>
          <w:sz w:val="24"/>
          <w:szCs w:val="24"/>
          <w:lang w:val="uz-Cyrl-UZ" w:eastAsia="ru-RU"/>
        </w:rPr>
        <w:t xml:space="preserve"> </w:t>
      </w:r>
      <w:r w:rsidR="00455205">
        <w:rPr>
          <w:rFonts w:ascii="Arial" w:eastAsia="Times New Roman" w:hAnsi="Arial" w:cs="Arial"/>
          <w:sz w:val="24"/>
          <w:szCs w:val="24"/>
          <w:lang w:val="uz-Cyrl-UZ" w:eastAsia="ru-RU"/>
        </w:rPr>
        <w:t>majlisida</w:t>
      </w:r>
      <w:r w:rsidR="00455205" w:rsidRPr="00455205">
        <w:rPr>
          <w:rFonts w:ascii="Arial" w:eastAsia="Times New Roman" w:hAnsi="Arial" w:cs="Arial"/>
          <w:sz w:val="24"/>
          <w:szCs w:val="24"/>
          <w:lang w:val="uz-Cyrl-UZ" w:eastAsia="ru-RU"/>
        </w:rPr>
        <w:t xml:space="preserve"> </w:t>
      </w:r>
      <w:r w:rsidR="00455205">
        <w:rPr>
          <w:rFonts w:ascii="Arial" w:eastAsia="Times New Roman" w:hAnsi="Arial" w:cs="Arial"/>
          <w:sz w:val="24"/>
          <w:szCs w:val="24"/>
          <w:lang w:val="uz-Cyrl-UZ" w:eastAsia="ru-RU"/>
        </w:rPr>
        <w:t>murojaatni</w:t>
      </w:r>
      <w:r w:rsidR="00455205" w:rsidRPr="00455205">
        <w:rPr>
          <w:rFonts w:ascii="Arial" w:eastAsia="Times New Roman" w:hAnsi="Arial" w:cs="Arial"/>
          <w:sz w:val="24"/>
          <w:szCs w:val="24"/>
          <w:lang w:val="uz-Cyrl-UZ" w:eastAsia="ru-RU"/>
        </w:rPr>
        <w:t xml:space="preserve"> </w:t>
      </w:r>
      <w:r w:rsidR="00455205">
        <w:rPr>
          <w:rFonts w:ascii="Arial" w:eastAsia="Times New Roman" w:hAnsi="Arial" w:cs="Arial"/>
          <w:sz w:val="24"/>
          <w:szCs w:val="24"/>
          <w:lang w:val="uz-Cyrl-UZ" w:eastAsia="ru-RU"/>
        </w:rPr>
        <w:t>ko‘rib</w:t>
      </w:r>
      <w:r w:rsidR="00455205" w:rsidRPr="00455205">
        <w:rPr>
          <w:rFonts w:ascii="Arial" w:eastAsia="Times New Roman" w:hAnsi="Arial" w:cs="Arial"/>
          <w:sz w:val="24"/>
          <w:szCs w:val="24"/>
          <w:lang w:val="uz-Cyrl-UZ" w:eastAsia="ru-RU"/>
        </w:rPr>
        <w:t xml:space="preserve"> </w:t>
      </w:r>
      <w:r w:rsidR="00455205">
        <w:rPr>
          <w:rFonts w:ascii="Arial" w:eastAsia="Times New Roman" w:hAnsi="Arial" w:cs="Arial"/>
          <w:sz w:val="24"/>
          <w:szCs w:val="24"/>
          <w:lang w:val="uz-Cyrl-UZ" w:eastAsia="ru-RU"/>
        </w:rPr>
        <w:t>chiqish</w:t>
      </w:r>
      <w:r w:rsidR="00455205" w:rsidRPr="00455205">
        <w:rPr>
          <w:rFonts w:ascii="Arial" w:eastAsia="Times New Roman" w:hAnsi="Arial" w:cs="Arial"/>
          <w:sz w:val="24"/>
          <w:szCs w:val="24"/>
          <w:lang w:val="uz-Cyrl-UZ" w:eastAsia="ru-RU"/>
        </w:rPr>
        <w:t xml:space="preserve"> </w:t>
      </w:r>
      <w:r w:rsidR="00455205">
        <w:rPr>
          <w:rFonts w:ascii="Arial" w:eastAsia="Times New Roman" w:hAnsi="Arial" w:cs="Arial"/>
          <w:sz w:val="24"/>
          <w:szCs w:val="24"/>
          <w:lang w:val="uz-Cyrl-UZ" w:eastAsia="ru-RU"/>
        </w:rPr>
        <w:t>natijalariga</w:t>
      </w:r>
      <w:r w:rsidR="00455205" w:rsidRPr="00455205">
        <w:rPr>
          <w:rFonts w:ascii="Arial" w:eastAsia="Times New Roman" w:hAnsi="Arial" w:cs="Arial"/>
          <w:sz w:val="24"/>
          <w:szCs w:val="24"/>
          <w:lang w:val="uz-Cyrl-UZ" w:eastAsia="ru-RU"/>
        </w:rPr>
        <w:t xml:space="preserve"> </w:t>
      </w:r>
      <w:r w:rsidR="00455205">
        <w:rPr>
          <w:rFonts w:ascii="Arial" w:eastAsia="Times New Roman" w:hAnsi="Arial" w:cs="Arial"/>
          <w:sz w:val="24"/>
          <w:szCs w:val="24"/>
          <w:lang w:val="uz-Cyrl-UZ" w:eastAsia="ru-RU"/>
        </w:rPr>
        <w:t>ko‘ra</w:t>
      </w:r>
      <w:r w:rsidR="00455205" w:rsidRPr="00455205">
        <w:rPr>
          <w:rFonts w:ascii="Arial" w:eastAsia="Times New Roman" w:hAnsi="Arial" w:cs="Arial"/>
          <w:sz w:val="24"/>
          <w:szCs w:val="24"/>
          <w:lang w:val="uz-Cyrl-UZ" w:eastAsia="ru-RU"/>
        </w:rPr>
        <w:t xml:space="preserve">, </w:t>
      </w:r>
      <w:r w:rsidR="00455205">
        <w:rPr>
          <w:rFonts w:ascii="Arial" w:eastAsia="Times New Roman" w:hAnsi="Arial" w:cs="Arial"/>
          <w:sz w:val="24"/>
          <w:szCs w:val="24"/>
          <w:lang w:val="uz-Cyrl-UZ" w:eastAsia="ru-RU"/>
        </w:rPr>
        <w:t>ko‘rib</w:t>
      </w:r>
      <w:r w:rsidR="00455205" w:rsidRPr="00455205">
        <w:rPr>
          <w:rFonts w:ascii="Arial" w:eastAsia="Times New Roman" w:hAnsi="Arial" w:cs="Arial"/>
          <w:sz w:val="24"/>
          <w:szCs w:val="24"/>
          <w:lang w:val="uz-Cyrl-UZ" w:eastAsia="ru-RU"/>
        </w:rPr>
        <w:t xml:space="preserve"> </w:t>
      </w:r>
      <w:r w:rsidR="00455205">
        <w:rPr>
          <w:rFonts w:ascii="Arial" w:eastAsia="Times New Roman" w:hAnsi="Arial" w:cs="Arial"/>
          <w:sz w:val="24"/>
          <w:szCs w:val="24"/>
          <w:lang w:val="uz-Cyrl-UZ" w:eastAsia="ru-RU"/>
        </w:rPr>
        <w:t>chiqilayotgan</w:t>
      </w:r>
      <w:r w:rsidR="00455205" w:rsidRPr="00455205">
        <w:rPr>
          <w:rFonts w:ascii="Arial" w:eastAsia="Times New Roman" w:hAnsi="Arial" w:cs="Arial"/>
          <w:sz w:val="24"/>
          <w:szCs w:val="24"/>
          <w:lang w:val="uz-Cyrl-UZ" w:eastAsia="ru-RU"/>
        </w:rPr>
        <w:t xml:space="preserve"> </w:t>
      </w:r>
      <w:r w:rsidR="00455205">
        <w:rPr>
          <w:rFonts w:ascii="Arial" w:eastAsia="Times New Roman" w:hAnsi="Arial" w:cs="Arial"/>
          <w:sz w:val="24"/>
          <w:szCs w:val="24"/>
          <w:lang w:val="uz-Cyrl-UZ" w:eastAsia="ru-RU"/>
        </w:rPr>
        <w:t>murojaatdagi</w:t>
      </w:r>
      <w:r w:rsidR="00455205" w:rsidRPr="00455205">
        <w:rPr>
          <w:rFonts w:ascii="Arial" w:eastAsia="Times New Roman" w:hAnsi="Arial" w:cs="Arial"/>
          <w:sz w:val="24"/>
          <w:szCs w:val="24"/>
          <w:lang w:val="uz-Cyrl-UZ" w:eastAsia="ru-RU"/>
        </w:rPr>
        <w:t xml:space="preserve"> </w:t>
      </w:r>
      <w:r w:rsidR="00455205">
        <w:rPr>
          <w:rFonts w:ascii="Arial" w:eastAsia="Times New Roman" w:hAnsi="Arial" w:cs="Arial"/>
          <w:sz w:val="24"/>
          <w:szCs w:val="24"/>
          <w:lang w:val="uz-Cyrl-UZ" w:eastAsia="ru-RU"/>
        </w:rPr>
        <w:t>masalaga</w:t>
      </w:r>
      <w:r w:rsidR="00455205" w:rsidRPr="00455205">
        <w:rPr>
          <w:rFonts w:ascii="Arial" w:eastAsia="Times New Roman" w:hAnsi="Arial" w:cs="Arial"/>
          <w:sz w:val="24"/>
          <w:szCs w:val="24"/>
          <w:lang w:val="uz-Cyrl-UZ" w:eastAsia="ru-RU"/>
        </w:rPr>
        <w:t xml:space="preserve"> </w:t>
      </w:r>
      <w:r w:rsidR="00455205">
        <w:rPr>
          <w:rFonts w:ascii="Arial" w:eastAsia="Times New Roman" w:hAnsi="Arial" w:cs="Arial"/>
          <w:sz w:val="24"/>
          <w:szCs w:val="24"/>
          <w:lang w:val="uz-Cyrl-UZ" w:eastAsia="ru-RU"/>
        </w:rPr>
        <w:t>doir</w:t>
      </w:r>
      <w:r w:rsidR="00455205" w:rsidRPr="00455205">
        <w:rPr>
          <w:rFonts w:ascii="Arial" w:eastAsia="Times New Roman" w:hAnsi="Arial" w:cs="Arial"/>
          <w:sz w:val="24"/>
          <w:szCs w:val="24"/>
          <w:lang w:val="uz-Cyrl-UZ" w:eastAsia="ru-RU"/>
        </w:rPr>
        <w:t xml:space="preserve"> </w:t>
      </w:r>
      <w:r w:rsidR="00455205">
        <w:rPr>
          <w:rFonts w:ascii="Arial" w:eastAsia="Times New Roman" w:hAnsi="Arial" w:cs="Arial"/>
          <w:sz w:val="24"/>
          <w:szCs w:val="24"/>
          <w:lang w:val="uz-Cyrl-UZ" w:eastAsia="ru-RU"/>
        </w:rPr>
        <w:t>barcha</w:t>
      </w:r>
      <w:r w:rsidR="00455205" w:rsidRPr="00455205">
        <w:rPr>
          <w:rFonts w:ascii="Arial" w:eastAsia="Times New Roman" w:hAnsi="Arial" w:cs="Arial"/>
          <w:sz w:val="24"/>
          <w:szCs w:val="24"/>
          <w:lang w:val="uz-Cyrl-UZ" w:eastAsia="ru-RU"/>
        </w:rPr>
        <w:t xml:space="preserve"> </w:t>
      </w:r>
      <w:r w:rsidR="00455205">
        <w:rPr>
          <w:rFonts w:ascii="Arial" w:eastAsia="Times New Roman" w:hAnsi="Arial" w:cs="Arial"/>
          <w:sz w:val="24"/>
          <w:szCs w:val="24"/>
          <w:lang w:val="uz-Cyrl-UZ" w:eastAsia="ru-RU"/>
        </w:rPr>
        <w:t>holatlarni</w:t>
      </w:r>
      <w:r w:rsidR="00455205" w:rsidRPr="00455205">
        <w:rPr>
          <w:rFonts w:ascii="Arial" w:eastAsia="Times New Roman" w:hAnsi="Arial" w:cs="Arial"/>
          <w:sz w:val="24"/>
          <w:szCs w:val="24"/>
          <w:lang w:val="uz-Cyrl-UZ" w:eastAsia="ru-RU"/>
        </w:rPr>
        <w:t xml:space="preserve"> </w:t>
      </w:r>
      <w:r w:rsidR="00455205">
        <w:rPr>
          <w:rFonts w:ascii="Arial" w:eastAsia="Times New Roman" w:hAnsi="Arial" w:cs="Arial"/>
          <w:sz w:val="24"/>
          <w:szCs w:val="24"/>
          <w:lang w:val="uz-Cyrl-UZ" w:eastAsia="ru-RU"/>
        </w:rPr>
        <w:t>e’tiborga</w:t>
      </w:r>
      <w:r w:rsidR="00455205" w:rsidRPr="00455205">
        <w:rPr>
          <w:rFonts w:ascii="Arial" w:eastAsia="Times New Roman" w:hAnsi="Arial" w:cs="Arial"/>
          <w:sz w:val="24"/>
          <w:szCs w:val="24"/>
          <w:lang w:val="uz-Cyrl-UZ" w:eastAsia="ru-RU"/>
        </w:rPr>
        <w:t xml:space="preserve"> </w:t>
      </w:r>
      <w:r w:rsidR="00455205">
        <w:rPr>
          <w:rFonts w:ascii="Arial" w:eastAsia="Times New Roman" w:hAnsi="Arial" w:cs="Arial"/>
          <w:sz w:val="24"/>
          <w:szCs w:val="24"/>
          <w:lang w:val="uz-Cyrl-UZ" w:eastAsia="ru-RU"/>
        </w:rPr>
        <w:t>olgan</w:t>
      </w:r>
      <w:r w:rsidR="00455205" w:rsidRPr="00455205">
        <w:rPr>
          <w:rFonts w:ascii="Arial" w:eastAsia="Times New Roman" w:hAnsi="Arial" w:cs="Arial"/>
          <w:sz w:val="24"/>
          <w:szCs w:val="24"/>
          <w:lang w:val="uz-Cyrl-UZ" w:eastAsia="ru-RU"/>
        </w:rPr>
        <w:t xml:space="preserve"> </w:t>
      </w:r>
      <w:r w:rsidR="00455205">
        <w:rPr>
          <w:rFonts w:ascii="Arial" w:eastAsia="Times New Roman" w:hAnsi="Arial" w:cs="Arial"/>
          <w:sz w:val="24"/>
          <w:szCs w:val="24"/>
          <w:lang w:val="uz-Cyrl-UZ" w:eastAsia="ru-RU"/>
        </w:rPr>
        <w:t>holda</w:t>
      </w:r>
      <w:r w:rsidR="00455205" w:rsidRPr="00455205">
        <w:rPr>
          <w:rFonts w:ascii="Arial" w:eastAsia="Times New Roman" w:hAnsi="Arial" w:cs="Arial"/>
          <w:sz w:val="24"/>
          <w:szCs w:val="24"/>
          <w:lang w:val="uz-Cyrl-UZ" w:eastAsia="ru-RU"/>
        </w:rPr>
        <w:t xml:space="preserve"> </w:t>
      </w:r>
      <w:r w:rsidR="00455205">
        <w:rPr>
          <w:rFonts w:ascii="Arial" w:eastAsia="Times New Roman" w:hAnsi="Arial" w:cs="Arial"/>
          <w:sz w:val="24"/>
          <w:szCs w:val="24"/>
          <w:lang w:val="uz-Cyrl-UZ" w:eastAsia="ru-RU"/>
        </w:rPr>
        <w:t>quyidagi</w:t>
      </w:r>
      <w:r w:rsidR="00455205" w:rsidRPr="00455205">
        <w:rPr>
          <w:rFonts w:ascii="Arial" w:eastAsia="Times New Roman" w:hAnsi="Arial" w:cs="Arial"/>
          <w:sz w:val="24"/>
          <w:szCs w:val="24"/>
          <w:lang w:val="uz-Cyrl-UZ" w:eastAsia="ru-RU"/>
        </w:rPr>
        <w:t xml:space="preserve"> </w:t>
      </w:r>
      <w:r w:rsidR="00455205">
        <w:rPr>
          <w:rFonts w:ascii="Arial" w:eastAsia="Times New Roman" w:hAnsi="Arial" w:cs="Arial"/>
          <w:sz w:val="24"/>
          <w:szCs w:val="24"/>
          <w:lang w:val="uz-Cyrl-UZ" w:eastAsia="ru-RU"/>
        </w:rPr>
        <w:t>qarorlardan</w:t>
      </w:r>
      <w:r w:rsidR="00455205" w:rsidRPr="00455205">
        <w:rPr>
          <w:rFonts w:ascii="Arial" w:eastAsia="Times New Roman" w:hAnsi="Arial" w:cs="Arial"/>
          <w:sz w:val="24"/>
          <w:szCs w:val="24"/>
          <w:lang w:val="uz-Cyrl-UZ" w:eastAsia="ru-RU"/>
        </w:rPr>
        <w:t xml:space="preserve"> </w:t>
      </w:r>
      <w:r w:rsidR="00455205">
        <w:rPr>
          <w:rFonts w:ascii="Arial" w:eastAsia="Times New Roman" w:hAnsi="Arial" w:cs="Arial"/>
          <w:sz w:val="24"/>
          <w:szCs w:val="24"/>
          <w:lang w:val="uz-Cyrl-UZ" w:eastAsia="ru-RU"/>
        </w:rPr>
        <w:t>birini</w:t>
      </w:r>
      <w:r w:rsidR="00455205" w:rsidRPr="00455205">
        <w:rPr>
          <w:rFonts w:ascii="Arial" w:eastAsia="Times New Roman" w:hAnsi="Arial" w:cs="Arial"/>
          <w:sz w:val="24"/>
          <w:szCs w:val="24"/>
          <w:lang w:val="uz-Cyrl-UZ" w:eastAsia="ru-RU"/>
        </w:rPr>
        <w:t xml:space="preserve"> </w:t>
      </w:r>
      <w:r w:rsidR="00455205">
        <w:rPr>
          <w:rFonts w:ascii="Arial" w:eastAsia="Times New Roman" w:hAnsi="Arial" w:cs="Arial"/>
          <w:sz w:val="24"/>
          <w:szCs w:val="24"/>
          <w:lang w:val="uz-Cyrl-UZ" w:eastAsia="ru-RU"/>
        </w:rPr>
        <w:t>qabul</w:t>
      </w:r>
      <w:r w:rsidR="00455205" w:rsidRPr="00455205">
        <w:rPr>
          <w:rFonts w:ascii="Arial" w:eastAsia="Times New Roman" w:hAnsi="Arial" w:cs="Arial"/>
          <w:sz w:val="24"/>
          <w:szCs w:val="24"/>
          <w:lang w:val="uz-Cyrl-UZ" w:eastAsia="ru-RU"/>
        </w:rPr>
        <w:t xml:space="preserve"> </w:t>
      </w:r>
      <w:r w:rsidR="00455205">
        <w:rPr>
          <w:rFonts w:ascii="Arial" w:eastAsia="Times New Roman" w:hAnsi="Arial" w:cs="Arial"/>
          <w:sz w:val="24"/>
          <w:szCs w:val="24"/>
          <w:lang w:val="uz-Cyrl-UZ" w:eastAsia="ru-RU"/>
        </w:rPr>
        <w:t>qiladi</w:t>
      </w:r>
      <w:r w:rsidR="00455205" w:rsidRPr="00455205">
        <w:rPr>
          <w:rFonts w:ascii="Arial" w:eastAsia="Times New Roman" w:hAnsi="Arial" w:cs="Arial"/>
          <w:sz w:val="24"/>
          <w:szCs w:val="24"/>
          <w:lang w:val="uz-Cyrl-UZ" w:eastAsia="ru-RU"/>
        </w:rPr>
        <w:t>:</w:t>
      </w:r>
    </w:p>
    <w:p w14:paraId="4C000AFF" w14:textId="7A8481A4" w:rsidR="00455205" w:rsidRPr="00455205" w:rsidRDefault="00455205" w:rsidP="00A332CF">
      <w:pPr>
        <w:pStyle w:val="af7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10" w:lineRule="atLeast"/>
        <w:jc w:val="both"/>
        <w:rPr>
          <w:rFonts w:ascii="Arial" w:eastAsia="Times New Roman" w:hAnsi="Arial" w:cs="Arial"/>
          <w:sz w:val="24"/>
          <w:szCs w:val="24"/>
          <w:lang w:val="uz-Cyrl-UZ" w:eastAsia="ru-RU"/>
        </w:rPr>
      </w:pPr>
      <w:r>
        <w:rPr>
          <w:rFonts w:ascii="Arial" w:eastAsia="Times New Roman" w:hAnsi="Arial" w:cs="Arial"/>
          <w:sz w:val="24"/>
          <w:szCs w:val="24"/>
          <w:lang w:val="uz-Cyrl-UZ" w:eastAsia="ru-RU"/>
        </w:rPr>
        <w:t>ko‘chmas</w:t>
      </w:r>
      <w:r w:rsidRPr="00455205">
        <w:rPr>
          <w:rFonts w:ascii="Arial" w:eastAsia="Times New Roman" w:hAnsi="Arial" w:cs="Arial"/>
          <w:sz w:val="24"/>
          <w:szCs w:val="24"/>
          <w:lang w:val="uz-Cyrl-UZ"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uz-Cyrl-UZ" w:eastAsia="ru-RU"/>
        </w:rPr>
        <w:t>mulkka</w:t>
      </w:r>
      <w:r w:rsidRPr="00455205">
        <w:rPr>
          <w:rFonts w:ascii="Arial" w:eastAsia="Times New Roman" w:hAnsi="Arial" w:cs="Arial"/>
          <w:sz w:val="24"/>
          <w:szCs w:val="24"/>
          <w:lang w:val="uz-Cyrl-UZ"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uz-Cyrl-UZ" w:eastAsia="ru-RU"/>
        </w:rPr>
        <w:t>bo‘lgan</w:t>
      </w:r>
      <w:r w:rsidRPr="00455205">
        <w:rPr>
          <w:rFonts w:ascii="Arial" w:eastAsia="Times New Roman" w:hAnsi="Arial" w:cs="Arial"/>
          <w:sz w:val="24"/>
          <w:szCs w:val="24"/>
          <w:lang w:val="uz-Cyrl-UZ"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uz-Cyrl-UZ" w:eastAsia="ru-RU"/>
        </w:rPr>
        <w:t>huquqni</w:t>
      </w:r>
      <w:r w:rsidRPr="00455205">
        <w:rPr>
          <w:rFonts w:ascii="Arial" w:eastAsia="Times New Roman" w:hAnsi="Arial" w:cs="Arial"/>
          <w:sz w:val="24"/>
          <w:szCs w:val="24"/>
          <w:lang w:val="uz-Cyrl-UZ"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uz-Cyrl-UZ" w:eastAsia="ru-RU"/>
        </w:rPr>
        <w:t>davlat</w:t>
      </w:r>
      <w:r w:rsidRPr="00455205">
        <w:rPr>
          <w:rFonts w:ascii="Arial" w:eastAsia="Times New Roman" w:hAnsi="Arial" w:cs="Arial"/>
          <w:sz w:val="24"/>
          <w:szCs w:val="24"/>
          <w:lang w:val="uz-Cyrl-UZ"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uz-Cyrl-UZ" w:eastAsia="ru-RU"/>
        </w:rPr>
        <w:t>ro‘yxatidan</w:t>
      </w:r>
      <w:r w:rsidRPr="00455205">
        <w:rPr>
          <w:rFonts w:ascii="Arial" w:eastAsia="Times New Roman" w:hAnsi="Arial" w:cs="Arial"/>
          <w:sz w:val="24"/>
          <w:szCs w:val="24"/>
          <w:lang w:val="uz-Cyrl-UZ"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uz-Cyrl-UZ" w:eastAsia="ru-RU"/>
        </w:rPr>
        <w:t>o‘tkazishni</w:t>
      </w:r>
      <w:r w:rsidRPr="00455205">
        <w:rPr>
          <w:rFonts w:ascii="Arial" w:eastAsia="Times New Roman" w:hAnsi="Arial" w:cs="Arial"/>
          <w:sz w:val="24"/>
          <w:szCs w:val="24"/>
          <w:lang w:val="uz-Cyrl-UZ"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uz-Cyrl-UZ" w:eastAsia="ru-RU"/>
        </w:rPr>
        <w:t>bekor</w:t>
      </w:r>
      <w:r w:rsidRPr="00455205">
        <w:rPr>
          <w:rFonts w:ascii="Arial" w:eastAsia="Times New Roman" w:hAnsi="Arial" w:cs="Arial"/>
          <w:sz w:val="24"/>
          <w:szCs w:val="24"/>
          <w:lang w:val="uz-Cyrl-UZ"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uz-Cyrl-UZ" w:eastAsia="ru-RU"/>
        </w:rPr>
        <w:t>qilish</w:t>
      </w:r>
      <w:r w:rsidRPr="00455205">
        <w:rPr>
          <w:rFonts w:ascii="Arial" w:eastAsia="Times New Roman" w:hAnsi="Arial" w:cs="Arial"/>
          <w:sz w:val="24"/>
          <w:szCs w:val="24"/>
          <w:lang w:val="uz-Cyrl-UZ"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uz-Cyrl-UZ" w:eastAsia="ru-RU"/>
        </w:rPr>
        <w:t>haqida</w:t>
      </w:r>
      <w:r w:rsidRPr="00455205">
        <w:rPr>
          <w:rFonts w:ascii="Arial" w:eastAsia="Times New Roman" w:hAnsi="Arial" w:cs="Arial"/>
          <w:sz w:val="24"/>
          <w:szCs w:val="24"/>
          <w:lang w:val="uz-Cyrl-UZ" w:eastAsia="ru-RU"/>
        </w:rPr>
        <w:t>;</w:t>
      </w:r>
    </w:p>
    <w:p w14:paraId="38B2B087" w14:textId="44E51EB7" w:rsidR="00455205" w:rsidRPr="00455205" w:rsidRDefault="00455205" w:rsidP="00A332CF">
      <w:pPr>
        <w:pStyle w:val="af7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10" w:lineRule="atLeast"/>
        <w:jc w:val="both"/>
        <w:rPr>
          <w:rFonts w:ascii="Arial" w:eastAsia="Times New Roman" w:hAnsi="Arial" w:cs="Arial"/>
          <w:sz w:val="24"/>
          <w:szCs w:val="24"/>
          <w:lang w:val="uz-Cyrl-UZ" w:eastAsia="ru-RU"/>
        </w:rPr>
      </w:pPr>
      <w:r>
        <w:rPr>
          <w:rFonts w:ascii="Arial" w:eastAsia="Times New Roman" w:hAnsi="Arial" w:cs="Arial"/>
          <w:sz w:val="24"/>
          <w:szCs w:val="24"/>
          <w:lang w:val="uz-Cyrl-UZ" w:eastAsia="ru-RU"/>
        </w:rPr>
        <w:t>ko‘chmas</w:t>
      </w:r>
      <w:r w:rsidRPr="00455205">
        <w:rPr>
          <w:rFonts w:ascii="Arial" w:eastAsia="Times New Roman" w:hAnsi="Arial" w:cs="Arial"/>
          <w:sz w:val="24"/>
          <w:szCs w:val="24"/>
          <w:lang w:val="uz-Cyrl-UZ"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uz-Cyrl-UZ" w:eastAsia="ru-RU"/>
        </w:rPr>
        <w:t>mulkka</w:t>
      </w:r>
      <w:r w:rsidRPr="00455205">
        <w:rPr>
          <w:rFonts w:ascii="Arial" w:eastAsia="Times New Roman" w:hAnsi="Arial" w:cs="Arial"/>
          <w:sz w:val="24"/>
          <w:szCs w:val="24"/>
          <w:lang w:val="uz-Cyrl-UZ"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uz-Cyrl-UZ" w:eastAsia="ru-RU"/>
        </w:rPr>
        <w:t>bo‘lgan</w:t>
      </w:r>
      <w:r w:rsidRPr="00455205">
        <w:rPr>
          <w:rFonts w:ascii="Arial" w:eastAsia="Times New Roman" w:hAnsi="Arial" w:cs="Arial"/>
          <w:sz w:val="24"/>
          <w:szCs w:val="24"/>
          <w:lang w:val="uz-Cyrl-UZ"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uz-Cyrl-UZ" w:eastAsia="ru-RU"/>
        </w:rPr>
        <w:t>huquqni</w:t>
      </w:r>
      <w:r w:rsidRPr="00455205">
        <w:rPr>
          <w:rFonts w:ascii="Arial" w:eastAsia="Times New Roman" w:hAnsi="Arial" w:cs="Arial"/>
          <w:sz w:val="24"/>
          <w:szCs w:val="24"/>
          <w:lang w:val="uz-Cyrl-UZ"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uz-Cyrl-UZ" w:eastAsia="ru-RU"/>
        </w:rPr>
        <w:t>davlat</w:t>
      </w:r>
      <w:r w:rsidRPr="00455205">
        <w:rPr>
          <w:rFonts w:ascii="Arial" w:eastAsia="Times New Roman" w:hAnsi="Arial" w:cs="Arial"/>
          <w:sz w:val="24"/>
          <w:szCs w:val="24"/>
          <w:lang w:val="uz-Cyrl-UZ"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uz-Cyrl-UZ" w:eastAsia="ru-RU"/>
        </w:rPr>
        <w:t>ro‘yxatidan</w:t>
      </w:r>
      <w:r w:rsidRPr="00455205">
        <w:rPr>
          <w:rFonts w:ascii="Arial" w:eastAsia="Times New Roman" w:hAnsi="Arial" w:cs="Arial"/>
          <w:sz w:val="24"/>
          <w:szCs w:val="24"/>
          <w:lang w:val="uz-Cyrl-UZ"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uz-Cyrl-UZ" w:eastAsia="ru-RU"/>
        </w:rPr>
        <w:t>o‘tkazishni</w:t>
      </w:r>
      <w:r w:rsidRPr="00455205">
        <w:rPr>
          <w:rFonts w:ascii="Arial" w:eastAsia="Times New Roman" w:hAnsi="Arial" w:cs="Arial"/>
          <w:sz w:val="24"/>
          <w:szCs w:val="24"/>
          <w:lang w:val="uz-Cyrl-UZ"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uz-Cyrl-UZ" w:eastAsia="ru-RU"/>
        </w:rPr>
        <w:t>rad</w:t>
      </w:r>
      <w:r w:rsidRPr="00455205">
        <w:rPr>
          <w:rFonts w:ascii="Arial" w:eastAsia="Times New Roman" w:hAnsi="Arial" w:cs="Arial"/>
          <w:sz w:val="24"/>
          <w:szCs w:val="24"/>
          <w:lang w:val="uz-Cyrl-UZ"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uz-Cyrl-UZ" w:eastAsia="ru-RU"/>
        </w:rPr>
        <w:t>etishni</w:t>
      </w:r>
      <w:r w:rsidRPr="00455205">
        <w:rPr>
          <w:rFonts w:ascii="Arial" w:eastAsia="Times New Roman" w:hAnsi="Arial" w:cs="Arial"/>
          <w:sz w:val="24"/>
          <w:szCs w:val="24"/>
          <w:lang w:val="uz-Cyrl-UZ"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uz-Cyrl-UZ" w:eastAsia="ru-RU"/>
        </w:rPr>
        <w:t>bekor</w:t>
      </w:r>
      <w:r w:rsidRPr="00455205">
        <w:rPr>
          <w:rFonts w:ascii="Arial" w:eastAsia="Times New Roman" w:hAnsi="Arial" w:cs="Arial"/>
          <w:sz w:val="24"/>
          <w:szCs w:val="24"/>
          <w:lang w:val="uz-Cyrl-UZ"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uz-Cyrl-UZ" w:eastAsia="ru-RU"/>
        </w:rPr>
        <w:t>qilish</w:t>
      </w:r>
      <w:r w:rsidRPr="00455205">
        <w:rPr>
          <w:rFonts w:ascii="Arial" w:eastAsia="Times New Roman" w:hAnsi="Arial" w:cs="Arial"/>
          <w:sz w:val="24"/>
          <w:szCs w:val="24"/>
          <w:lang w:val="uz-Cyrl-UZ"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uz-Cyrl-UZ" w:eastAsia="ru-RU"/>
        </w:rPr>
        <w:t>va</w:t>
      </w:r>
      <w:r w:rsidRPr="00455205">
        <w:rPr>
          <w:rFonts w:ascii="Arial" w:eastAsia="Times New Roman" w:hAnsi="Arial" w:cs="Arial"/>
          <w:sz w:val="24"/>
          <w:szCs w:val="24"/>
          <w:lang w:val="uz-Cyrl-UZ"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uz-Cyrl-UZ" w:eastAsia="ru-RU"/>
        </w:rPr>
        <w:t>ko‘chmas</w:t>
      </w:r>
      <w:r w:rsidRPr="00455205">
        <w:rPr>
          <w:rFonts w:ascii="Arial" w:eastAsia="Times New Roman" w:hAnsi="Arial" w:cs="Arial"/>
          <w:sz w:val="24"/>
          <w:szCs w:val="24"/>
          <w:lang w:val="uz-Cyrl-UZ"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uz-Cyrl-UZ" w:eastAsia="ru-RU"/>
        </w:rPr>
        <w:t>mulkka</w:t>
      </w:r>
      <w:r w:rsidRPr="00455205">
        <w:rPr>
          <w:rFonts w:ascii="Arial" w:eastAsia="Times New Roman" w:hAnsi="Arial" w:cs="Arial"/>
          <w:sz w:val="24"/>
          <w:szCs w:val="24"/>
          <w:lang w:val="uz-Cyrl-UZ"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uz-Cyrl-UZ" w:eastAsia="ru-RU"/>
        </w:rPr>
        <w:t>bo‘lgan</w:t>
      </w:r>
      <w:r w:rsidRPr="00455205">
        <w:rPr>
          <w:rFonts w:ascii="Arial" w:eastAsia="Times New Roman" w:hAnsi="Arial" w:cs="Arial"/>
          <w:sz w:val="24"/>
          <w:szCs w:val="24"/>
          <w:lang w:val="uz-Cyrl-UZ"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uz-Cyrl-UZ" w:eastAsia="ru-RU"/>
        </w:rPr>
        <w:t>huquqni</w:t>
      </w:r>
      <w:r w:rsidRPr="00455205">
        <w:rPr>
          <w:rFonts w:ascii="Arial" w:eastAsia="Times New Roman" w:hAnsi="Arial" w:cs="Arial"/>
          <w:sz w:val="24"/>
          <w:szCs w:val="24"/>
          <w:lang w:val="uz-Cyrl-UZ"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uz-Cyrl-UZ" w:eastAsia="ru-RU"/>
        </w:rPr>
        <w:t>davlat</w:t>
      </w:r>
      <w:r w:rsidRPr="00455205">
        <w:rPr>
          <w:rFonts w:ascii="Arial" w:eastAsia="Times New Roman" w:hAnsi="Arial" w:cs="Arial"/>
          <w:sz w:val="24"/>
          <w:szCs w:val="24"/>
          <w:lang w:val="uz-Cyrl-UZ"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uz-Cyrl-UZ" w:eastAsia="ru-RU"/>
        </w:rPr>
        <w:t>ro‘yxatidan</w:t>
      </w:r>
      <w:r w:rsidRPr="00455205">
        <w:rPr>
          <w:rFonts w:ascii="Arial" w:eastAsia="Times New Roman" w:hAnsi="Arial" w:cs="Arial"/>
          <w:sz w:val="24"/>
          <w:szCs w:val="24"/>
          <w:lang w:val="uz-Cyrl-UZ"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uz-Cyrl-UZ" w:eastAsia="ru-RU"/>
        </w:rPr>
        <w:t>o‘tkazish</w:t>
      </w:r>
      <w:r w:rsidRPr="00455205">
        <w:rPr>
          <w:rFonts w:ascii="Arial" w:eastAsia="Times New Roman" w:hAnsi="Arial" w:cs="Arial"/>
          <w:sz w:val="24"/>
          <w:szCs w:val="24"/>
          <w:lang w:val="uz-Cyrl-UZ"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uz-Cyrl-UZ" w:eastAsia="ru-RU"/>
        </w:rPr>
        <w:t>haqida</w:t>
      </w:r>
      <w:r w:rsidRPr="00455205">
        <w:rPr>
          <w:rFonts w:ascii="Arial" w:eastAsia="Times New Roman" w:hAnsi="Arial" w:cs="Arial"/>
          <w:sz w:val="24"/>
          <w:szCs w:val="24"/>
          <w:lang w:val="uz-Cyrl-UZ" w:eastAsia="ru-RU"/>
        </w:rPr>
        <w:t>;</w:t>
      </w:r>
    </w:p>
    <w:p w14:paraId="3A2B075B" w14:textId="15B384CD" w:rsidR="00455205" w:rsidRPr="00455205" w:rsidRDefault="00455205" w:rsidP="00A332CF">
      <w:pPr>
        <w:pStyle w:val="af7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10" w:lineRule="atLeast"/>
        <w:jc w:val="both"/>
        <w:rPr>
          <w:rFonts w:ascii="Arial" w:eastAsia="Times New Roman" w:hAnsi="Arial" w:cs="Arial"/>
          <w:sz w:val="24"/>
          <w:szCs w:val="24"/>
          <w:lang w:val="uz-Cyrl-UZ" w:eastAsia="ru-RU"/>
        </w:rPr>
      </w:pPr>
      <w:r>
        <w:rPr>
          <w:rFonts w:ascii="Arial" w:eastAsia="Times New Roman" w:hAnsi="Arial" w:cs="Arial"/>
          <w:sz w:val="24"/>
          <w:szCs w:val="24"/>
          <w:lang w:val="uz-Cyrl-UZ" w:eastAsia="ru-RU"/>
        </w:rPr>
        <w:t>ko‘chmas</w:t>
      </w:r>
      <w:r w:rsidRPr="00455205">
        <w:rPr>
          <w:rFonts w:ascii="Arial" w:eastAsia="Times New Roman" w:hAnsi="Arial" w:cs="Arial"/>
          <w:sz w:val="24"/>
          <w:szCs w:val="24"/>
          <w:lang w:val="uz-Cyrl-UZ"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uz-Cyrl-UZ" w:eastAsia="ru-RU"/>
        </w:rPr>
        <w:t>mulkka</w:t>
      </w:r>
      <w:r w:rsidRPr="00455205">
        <w:rPr>
          <w:rFonts w:ascii="Arial" w:eastAsia="Times New Roman" w:hAnsi="Arial" w:cs="Arial"/>
          <w:sz w:val="24"/>
          <w:szCs w:val="24"/>
          <w:lang w:val="uz-Cyrl-UZ"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uz-Cyrl-UZ" w:eastAsia="ru-RU"/>
        </w:rPr>
        <w:t>bo‘lgan</w:t>
      </w:r>
      <w:r w:rsidRPr="00455205">
        <w:rPr>
          <w:rFonts w:ascii="Arial" w:eastAsia="Times New Roman" w:hAnsi="Arial" w:cs="Arial"/>
          <w:sz w:val="24"/>
          <w:szCs w:val="24"/>
          <w:lang w:val="uz-Cyrl-UZ"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uz-Cyrl-UZ" w:eastAsia="ru-RU"/>
        </w:rPr>
        <w:t>huquqni</w:t>
      </w:r>
      <w:r w:rsidRPr="00455205">
        <w:rPr>
          <w:rFonts w:ascii="Arial" w:eastAsia="Times New Roman" w:hAnsi="Arial" w:cs="Arial"/>
          <w:sz w:val="24"/>
          <w:szCs w:val="24"/>
          <w:lang w:val="uz-Cyrl-UZ"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uz-Cyrl-UZ" w:eastAsia="ru-RU"/>
        </w:rPr>
        <w:t>davlat</w:t>
      </w:r>
      <w:r w:rsidRPr="00455205">
        <w:rPr>
          <w:rFonts w:ascii="Arial" w:eastAsia="Times New Roman" w:hAnsi="Arial" w:cs="Arial"/>
          <w:sz w:val="24"/>
          <w:szCs w:val="24"/>
          <w:lang w:val="uz-Cyrl-UZ"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uz-Cyrl-UZ" w:eastAsia="ru-RU"/>
        </w:rPr>
        <w:t>ro‘yxatidan</w:t>
      </w:r>
      <w:r w:rsidRPr="00455205">
        <w:rPr>
          <w:rFonts w:ascii="Arial" w:eastAsia="Times New Roman" w:hAnsi="Arial" w:cs="Arial"/>
          <w:sz w:val="24"/>
          <w:szCs w:val="24"/>
          <w:lang w:val="uz-Cyrl-UZ"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uz-Cyrl-UZ" w:eastAsia="ru-RU"/>
        </w:rPr>
        <w:t>o‘tkazish</w:t>
      </w:r>
      <w:r w:rsidRPr="00455205">
        <w:rPr>
          <w:rFonts w:ascii="Arial" w:eastAsia="Times New Roman" w:hAnsi="Arial" w:cs="Arial"/>
          <w:sz w:val="24"/>
          <w:szCs w:val="24"/>
          <w:lang w:val="uz-Cyrl-UZ"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uz-Cyrl-UZ" w:eastAsia="ru-RU"/>
        </w:rPr>
        <w:t>o‘z</w:t>
      </w:r>
      <w:r w:rsidRPr="00455205">
        <w:rPr>
          <w:rFonts w:ascii="Arial" w:eastAsia="Times New Roman" w:hAnsi="Arial" w:cs="Arial"/>
          <w:sz w:val="24"/>
          <w:szCs w:val="24"/>
          <w:lang w:val="uz-Cyrl-UZ"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uz-Cyrl-UZ" w:eastAsia="ru-RU"/>
        </w:rPr>
        <w:t>kuchida</w:t>
      </w:r>
      <w:r w:rsidRPr="00455205">
        <w:rPr>
          <w:rFonts w:ascii="Arial" w:eastAsia="Times New Roman" w:hAnsi="Arial" w:cs="Arial"/>
          <w:sz w:val="24"/>
          <w:szCs w:val="24"/>
          <w:lang w:val="uz-Cyrl-UZ"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uz-Cyrl-UZ" w:eastAsia="ru-RU"/>
        </w:rPr>
        <w:t>qoldirilishi</w:t>
      </w:r>
      <w:r w:rsidRPr="00455205">
        <w:rPr>
          <w:rFonts w:ascii="Arial" w:eastAsia="Times New Roman" w:hAnsi="Arial" w:cs="Arial"/>
          <w:sz w:val="24"/>
          <w:szCs w:val="24"/>
          <w:lang w:val="uz-Cyrl-UZ"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uz-Cyrl-UZ" w:eastAsia="ru-RU"/>
        </w:rPr>
        <w:t>haqida</w:t>
      </w:r>
      <w:r w:rsidRPr="00455205">
        <w:rPr>
          <w:rFonts w:ascii="Arial" w:eastAsia="Times New Roman" w:hAnsi="Arial" w:cs="Arial"/>
          <w:sz w:val="24"/>
          <w:szCs w:val="24"/>
          <w:lang w:val="uz-Cyrl-UZ" w:eastAsia="ru-RU"/>
        </w:rPr>
        <w:t>;</w:t>
      </w:r>
    </w:p>
    <w:p w14:paraId="1FC5FF82" w14:textId="6A835899" w:rsidR="00455205" w:rsidRPr="00455205" w:rsidRDefault="00455205" w:rsidP="00A332CF">
      <w:pPr>
        <w:pStyle w:val="af7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10" w:lineRule="atLeast"/>
        <w:jc w:val="both"/>
        <w:rPr>
          <w:rFonts w:ascii="Arial" w:eastAsia="Times New Roman" w:hAnsi="Arial" w:cs="Arial"/>
          <w:sz w:val="24"/>
          <w:szCs w:val="24"/>
          <w:lang w:val="uz-Cyrl-UZ" w:eastAsia="ru-RU"/>
        </w:rPr>
      </w:pPr>
      <w:r>
        <w:rPr>
          <w:rFonts w:ascii="Arial" w:eastAsia="Times New Roman" w:hAnsi="Arial" w:cs="Arial"/>
          <w:sz w:val="24"/>
          <w:szCs w:val="24"/>
          <w:lang w:val="uz-Cyrl-UZ" w:eastAsia="ru-RU"/>
        </w:rPr>
        <w:t>ko‘chmas</w:t>
      </w:r>
      <w:r w:rsidRPr="00455205">
        <w:rPr>
          <w:rFonts w:ascii="Arial" w:eastAsia="Times New Roman" w:hAnsi="Arial" w:cs="Arial"/>
          <w:sz w:val="24"/>
          <w:szCs w:val="24"/>
          <w:lang w:val="uz-Cyrl-UZ"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uz-Cyrl-UZ" w:eastAsia="ru-RU"/>
        </w:rPr>
        <w:t>mulkka</w:t>
      </w:r>
      <w:r w:rsidRPr="00455205">
        <w:rPr>
          <w:rFonts w:ascii="Arial" w:eastAsia="Times New Roman" w:hAnsi="Arial" w:cs="Arial"/>
          <w:sz w:val="24"/>
          <w:szCs w:val="24"/>
          <w:lang w:val="uz-Cyrl-UZ"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uz-Cyrl-UZ" w:eastAsia="ru-RU"/>
        </w:rPr>
        <w:t>bo‘lgan</w:t>
      </w:r>
      <w:r w:rsidRPr="00455205">
        <w:rPr>
          <w:rFonts w:ascii="Arial" w:eastAsia="Times New Roman" w:hAnsi="Arial" w:cs="Arial"/>
          <w:sz w:val="24"/>
          <w:szCs w:val="24"/>
          <w:lang w:val="uz-Cyrl-UZ"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uz-Cyrl-UZ" w:eastAsia="ru-RU"/>
        </w:rPr>
        <w:t>huquqni</w:t>
      </w:r>
      <w:r w:rsidRPr="00455205">
        <w:rPr>
          <w:rFonts w:ascii="Arial" w:eastAsia="Times New Roman" w:hAnsi="Arial" w:cs="Arial"/>
          <w:sz w:val="24"/>
          <w:szCs w:val="24"/>
          <w:lang w:val="uz-Cyrl-UZ"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uz-Cyrl-UZ" w:eastAsia="ru-RU"/>
        </w:rPr>
        <w:t>davlat</w:t>
      </w:r>
      <w:r w:rsidRPr="00455205">
        <w:rPr>
          <w:rFonts w:ascii="Arial" w:eastAsia="Times New Roman" w:hAnsi="Arial" w:cs="Arial"/>
          <w:sz w:val="24"/>
          <w:szCs w:val="24"/>
          <w:lang w:val="uz-Cyrl-UZ"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uz-Cyrl-UZ" w:eastAsia="ru-RU"/>
        </w:rPr>
        <w:t>ro‘yxatidan</w:t>
      </w:r>
      <w:r w:rsidRPr="00455205">
        <w:rPr>
          <w:rFonts w:ascii="Arial" w:eastAsia="Times New Roman" w:hAnsi="Arial" w:cs="Arial"/>
          <w:sz w:val="24"/>
          <w:szCs w:val="24"/>
          <w:lang w:val="uz-Cyrl-UZ"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uz-Cyrl-UZ" w:eastAsia="ru-RU"/>
        </w:rPr>
        <w:t>o‘tkazishni</w:t>
      </w:r>
      <w:r w:rsidRPr="00455205">
        <w:rPr>
          <w:rFonts w:ascii="Arial" w:eastAsia="Times New Roman" w:hAnsi="Arial" w:cs="Arial"/>
          <w:sz w:val="24"/>
          <w:szCs w:val="24"/>
          <w:lang w:val="uz-Cyrl-UZ"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uz-Cyrl-UZ" w:eastAsia="ru-RU"/>
        </w:rPr>
        <w:t>rad</w:t>
      </w:r>
      <w:r w:rsidRPr="00455205">
        <w:rPr>
          <w:rFonts w:ascii="Arial" w:eastAsia="Times New Roman" w:hAnsi="Arial" w:cs="Arial"/>
          <w:sz w:val="24"/>
          <w:szCs w:val="24"/>
          <w:lang w:val="uz-Cyrl-UZ"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uz-Cyrl-UZ" w:eastAsia="ru-RU"/>
        </w:rPr>
        <w:t>etish</w:t>
      </w:r>
      <w:r w:rsidRPr="00455205">
        <w:rPr>
          <w:rFonts w:ascii="Arial" w:eastAsia="Times New Roman" w:hAnsi="Arial" w:cs="Arial"/>
          <w:sz w:val="24"/>
          <w:szCs w:val="24"/>
          <w:lang w:val="uz-Cyrl-UZ"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uz-Cyrl-UZ" w:eastAsia="ru-RU"/>
        </w:rPr>
        <w:t>o‘z</w:t>
      </w:r>
      <w:r w:rsidRPr="00455205">
        <w:rPr>
          <w:rFonts w:ascii="Arial" w:eastAsia="Times New Roman" w:hAnsi="Arial" w:cs="Arial"/>
          <w:sz w:val="24"/>
          <w:szCs w:val="24"/>
          <w:lang w:val="uz-Cyrl-UZ"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uz-Cyrl-UZ" w:eastAsia="ru-RU"/>
        </w:rPr>
        <w:t>kuchida</w:t>
      </w:r>
      <w:r w:rsidRPr="00455205">
        <w:rPr>
          <w:rFonts w:ascii="Arial" w:eastAsia="Times New Roman" w:hAnsi="Arial" w:cs="Arial"/>
          <w:sz w:val="24"/>
          <w:szCs w:val="24"/>
          <w:lang w:val="uz-Cyrl-UZ"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uz-Cyrl-UZ" w:eastAsia="ru-RU"/>
        </w:rPr>
        <w:t>qoldirilishi</w:t>
      </w:r>
      <w:r w:rsidRPr="00455205">
        <w:rPr>
          <w:rFonts w:ascii="Arial" w:eastAsia="Times New Roman" w:hAnsi="Arial" w:cs="Arial"/>
          <w:sz w:val="24"/>
          <w:szCs w:val="24"/>
          <w:lang w:val="uz-Cyrl-UZ"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uz-Cyrl-UZ" w:eastAsia="ru-RU"/>
        </w:rPr>
        <w:t>haqida</w:t>
      </w:r>
      <w:r w:rsidRPr="00455205">
        <w:rPr>
          <w:rFonts w:ascii="Arial" w:eastAsia="Times New Roman" w:hAnsi="Arial" w:cs="Arial"/>
          <w:sz w:val="24"/>
          <w:szCs w:val="24"/>
          <w:lang w:val="uz-Cyrl-UZ" w:eastAsia="ru-RU"/>
        </w:rPr>
        <w:t>.</w:t>
      </w:r>
    </w:p>
    <w:p w14:paraId="10C0A420" w14:textId="7AE35300" w:rsidR="00BF7224" w:rsidRPr="00B20C67" w:rsidRDefault="00BF7224" w:rsidP="00A332CF">
      <w:pPr>
        <w:pStyle w:val="af7"/>
        <w:widowControl w:val="0"/>
        <w:autoSpaceDE w:val="0"/>
        <w:autoSpaceDN w:val="0"/>
        <w:adjustRightInd w:val="0"/>
        <w:spacing w:after="0" w:line="10" w:lineRule="atLeast"/>
        <w:ind w:left="0"/>
        <w:jc w:val="both"/>
        <w:rPr>
          <w:rFonts w:ascii="Arial" w:eastAsia="Times New Roman" w:hAnsi="Arial" w:cs="Arial"/>
          <w:sz w:val="24"/>
          <w:szCs w:val="24"/>
          <w:lang w:val="uz-Cyrl-UZ" w:eastAsia="ru-RU"/>
        </w:rPr>
      </w:pPr>
    </w:p>
    <w:sectPr w:rsidR="00BF7224" w:rsidRPr="00B20C67" w:rsidSect="00B20C67">
      <w:headerReference w:type="default" r:id="rId8"/>
      <w:pgSz w:w="11906" w:h="16838"/>
      <w:pgMar w:top="1985" w:right="720" w:bottom="127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50177" w14:textId="77777777" w:rsidR="006456A4" w:rsidRDefault="006456A4" w:rsidP="00BF7224">
      <w:pPr>
        <w:spacing w:after="0" w:line="240" w:lineRule="auto"/>
      </w:pPr>
      <w:r>
        <w:separator/>
      </w:r>
    </w:p>
  </w:endnote>
  <w:endnote w:type="continuationSeparator" w:id="0">
    <w:p w14:paraId="1D298F58" w14:textId="77777777" w:rsidR="006456A4" w:rsidRDefault="006456A4" w:rsidP="00BF7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0AC4D" w14:textId="77777777" w:rsidR="006456A4" w:rsidRDefault="006456A4" w:rsidP="00BF7224">
      <w:pPr>
        <w:spacing w:after="0" w:line="240" w:lineRule="auto"/>
      </w:pPr>
      <w:r>
        <w:separator/>
      </w:r>
    </w:p>
  </w:footnote>
  <w:footnote w:type="continuationSeparator" w:id="0">
    <w:p w14:paraId="781F4EEB" w14:textId="77777777" w:rsidR="006456A4" w:rsidRDefault="006456A4" w:rsidP="00BF7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47D19" w14:textId="6FF1DFB4" w:rsidR="00455205" w:rsidRDefault="00455205">
    <w:pPr>
      <w:pStyle w:val="a3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2D1FF746" wp14:editId="2AFA1013">
          <wp:simplePos x="0" y="0"/>
          <wp:positionH relativeFrom="column">
            <wp:posOffset>-431386</wp:posOffset>
          </wp:positionH>
          <wp:positionV relativeFrom="paragraph">
            <wp:posOffset>-438785</wp:posOffset>
          </wp:positionV>
          <wp:extent cx="7532370" cy="10653211"/>
          <wp:effectExtent l="0" t="0" r="0" b="0"/>
          <wp:wrapNone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А4_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2370" cy="106532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F4554"/>
    <w:multiLevelType w:val="hybridMultilevel"/>
    <w:tmpl w:val="56D6D714"/>
    <w:lvl w:ilvl="0" w:tplc="33466F6E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C56653"/>
    <w:multiLevelType w:val="hybridMultilevel"/>
    <w:tmpl w:val="743CA6E6"/>
    <w:lvl w:ilvl="0" w:tplc="FB0237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7B169F"/>
    <w:multiLevelType w:val="hybridMultilevel"/>
    <w:tmpl w:val="0254B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3F3B2F"/>
    <w:multiLevelType w:val="hybridMultilevel"/>
    <w:tmpl w:val="10E6A9F0"/>
    <w:lvl w:ilvl="0" w:tplc="EE0E4A1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EE2A9A"/>
    <w:multiLevelType w:val="hybridMultilevel"/>
    <w:tmpl w:val="55088972"/>
    <w:lvl w:ilvl="0" w:tplc="9C481DC4">
      <w:numFmt w:val="bullet"/>
      <w:lvlText w:val="-"/>
      <w:lvlJc w:val="left"/>
      <w:pPr>
        <w:ind w:left="785" w:hanging="360"/>
      </w:pPr>
      <w:rPr>
        <w:rFonts w:ascii="Arial" w:eastAsiaTheme="minorEastAsia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6974563B"/>
    <w:multiLevelType w:val="hybridMultilevel"/>
    <w:tmpl w:val="AF8ACBAE"/>
    <w:lvl w:ilvl="0" w:tplc="486854B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7334686">
    <w:abstractNumId w:val="5"/>
  </w:num>
  <w:num w:numId="2" w16cid:durableId="2146467337">
    <w:abstractNumId w:val="0"/>
  </w:num>
  <w:num w:numId="3" w16cid:durableId="27992093">
    <w:abstractNumId w:val="4"/>
  </w:num>
  <w:num w:numId="4" w16cid:durableId="1484350135">
    <w:abstractNumId w:val="1"/>
  </w:num>
  <w:num w:numId="5" w16cid:durableId="861892542">
    <w:abstractNumId w:val="2"/>
  </w:num>
  <w:num w:numId="6" w16cid:durableId="5938295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DFC"/>
    <w:rsid w:val="00014CF2"/>
    <w:rsid w:val="00176097"/>
    <w:rsid w:val="001E2940"/>
    <w:rsid w:val="002013D9"/>
    <w:rsid w:val="00204A51"/>
    <w:rsid w:val="0021227C"/>
    <w:rsid w:val="002616D9"/>
    <w:rsid w:val="002F2DFC"/>
    <w:rsid w:val="003D4231"/>
    <w:rsid w:val="00455205"/>
    <w:rsid w:val="00455268"/>
    <w:rsid w:val="006456A4"/>
    <w:rsid w:val="006D4909"/>
    <w:rsid w:val="0074565D"/>
    <w:rsid w:val="00756605"/>
    <w:rsid w:val="008331BA"/>
    <w:rsid w:val="00900AC9"/>
    <w:rsid w:val="00931F25"/>
    <w:rsid w:val="009336F1"/>
    <w:rsid w:val="00984285"/>
    <w:rsid w:val="00A20A64"/>
    <w:rsid w:val="00A332CF"/>
    <w:rsid w:val="00A93DDC"/>
    <w:rsid w:val="00B20C67"/>
    <w:rsid w:val="00B60680"/>
    <w:rsid w:val="00B81746"/>
    <w:rsid w:val="00BC14CD"/>
    <w:rsid w:val="00BF7224"/>
    <w:rsid w:val="00C46472"/>
    <w:rsid w:val="00D10CA4"/>
    <w:rsid w:val="00D2410B"/>
    <w:rsid w:val="00D61CBC"/>
    <w:rsid w:val="00F30F64"/>
    <w:rsid w:val="00FC0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8C3EC4"/>
  <w15:chartTrackingRefBased/>
  <w15:docId w15:val="{F88E7DA9-25A3-40CE-99FC-A85562B06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7224"/>
  </w:style>
  <w:style w:type="paragraph" w:styleId="1">
    <w:name w:val="heading 1"/>
    <w:basedOn w:val="a"/>
    <w:next w:val="a"/>
    <w:link w:val="10"/>
    <w:uiPriority w:val="9"/>
    <w:qFormat/>
    <w:rsid w:val="00BF7224"/>
    <w:pPr>
      <w:keepNext/>
      <w:keepLines/>
      <w:pBdr>
        <w:bottom w:val="single" w:sz="4" w:space="1" w:color="4472C4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7224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7224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F7224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F7224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F7224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F7224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F7224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F7224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7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F7224"/>
  </w:style>
  <w:style w:type="paragraph" w:styleId="a5">
    <w:name w:val="footer"/>
    <w:basedOn w:val="a"/>
    <w:link w:val="a6"/>
    <w:uiPriority w:val="99"/>
    <w:unhideWhenUsed/>
    <w:rsid w:val="00BF7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F7224"/>
  </w:style>
  <w:style w:type="character" w:customStyle="1" w:styleId="10">
    <w:name w:val="Заголовок 1 Знак"/>
    <w:basedOn w:val="a0"/>
    <w:link w:val="1"/>
    <w:uiPriority w:val="9"/>
    <w:rsid w:val="00BF7224"/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BF7224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F7224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F7224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F7224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BF7224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BF7224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BF7224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Заголовок 9 Знак"/>
    <w:basedOn w:val="a0"/>
    <w:link w:val="9"/>
    <w:uiPriority w:val="9"/>
    <w:semiHidden/>
    <w:rsid w:val="00BF7224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7">
    <w:name w:val="caption"/>
    <w:basedOn w:val="a"/>
    <w:next w:val="a"/>
    <w:uiPriority w:val="35"/>
    <w:semiHidden/>
    <w:unhideWhenUsed/>
    <w:qFormat/>
    <w:rsid w:val="00BF7224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a8">
    <w:name w:val="Title"/>
    <w:basedOn w:val="a"/>
    <w:next w:val="a"/>
    <w:link w:val="a9"/>
    <w:uiPriority w:val="10"/>
    <w:qFormat/>
    <w:rsid w:val="00BF7224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character" w:customStyle="1" w:styleId="a9">
    <w:name w:val="Заголовок Знак"/>
    <w:basedOn w:val="a0"/>
    <w:link w:val="a8"/>
    <w:uiPriority w:val="10"/>
    <w:rsid w:val="00BF7224"/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paragraph" w:styleId="aa">
    <w:name w:val="Subtitle"/>
    <w:basedOn w:val="a"/>
    <w:next w:val="a"/>
    <w:link w:val="ab"/>
    <w:uiPriority w:val="11"/>
    <w:qFormat/>
    <w:rsid w:val="00BF7224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b">
    <w:name w:val="Подзаголовок Знак"/>
    <w:basedOn w:val="a0"/>
    <w:link w:val="aa"/>
    <w:uiPriority w:val="11"/>
    <w:rsid w:val="00BF7224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c">
    <w:name w:val="Strong"/>
    <w:basedOn w:val="a0"/>
    <w:uiPriority w:val="22"/>
    <w:qFormat/>
    <w:rsid w:val="00BF7224"/>
    <w:rPr>
      <w:b/>
      <w:bCs/>
    </w:rPr>
  </w:style>
  <w:style w:type="character" w:styleId="ad">
    <w:name w:val="Emphasis"/>
    <w:basedOn w:val="a0"/>
    <w:uiPriority w:val="20"/>
    <w:qFormat/>
    <w:rsid w:val="00BF7224"/>
    <w:rPr>
      <w:i/>
      <w:iCs/>
    </w:rPr>
  </w:style>
  <w:style w:type="paragraph" w:styleId="ae">
    <w:name w:val="No Spacing"/>
    <w:uiPriority w:val="1"/>
    <w:qFormat/>
    <w:rsid w:val="00BF7224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BF7224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F7224"/>
    <w:rPr>
      <w:i/>
      <w:iCs/>
    </w:rPr>
  </w:style>
  <w:style w:type="paragraph" w:styleId="af">
    <w:name w:val="Intense Quote"/>
    <w:basedOn w:val="a"/>
    <w:next w:val="a"/>
    <w:link w:val="af0"/>
    <w:uiPriority w:val="30"/>
    <w:qFormat/>
    <w:rsid w:val="00BF7224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af0">
    <w:name w:val="Выделенная цитата Знак"/>
    <w:basedOn w:val="a0"/>
    <w:link w:val="af"/>
    <w:uiPriority w:val="30"/>
    <w:rsid w:val="00BF7224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af1">
    <w:name w:val="Subtle Emphasis"/>
    <w:basedOn w:val="a0"/>
    <w:uiPriority w:val="19"/>
    <w:qFormat/>
    <w:rsid w:val="00BF7224"/>
    <w:rPr>
      <w:i/>
      <w:iCs/>
      <w:color w:val="595959" w:themeColor="text1" w:themeTint="A6"/>
    </w:rPr>
  </w:style>
  <w:style w:type="character" w:styleId="af2">
    <w:name w:val="Intense Emphasis"/>
    <w:basedOn w:val="a0"/>
    <w:uiPriority w:val="21"/>
    <w:qFormat/>
    <w:rsid w:val="00BF7224"/>
    <w:rPr>
      <w:b/>
      <w:bCs/>
      <w:i/>
      <w:iCs/>
    </w:rPr>
  </w:style>
  <w:style w:type="character" w:styleId="af3">
    <w:name w:val="Subtle Reference"/>
    <w:basedOn w:val="a0"/>
    <w:uiPriority w:val="31"/>
    <w:qFormat/>
    <w:rsid w:val="00BF7224"/>
    <w:rPr>
      <w:smallCaps/>
      <w:color w:val="404040" w:themeColor="text1" w:themeTint="BF"/>
    </w:rPr>
  </w:style>
  <w:style w:type="character" w:styleId="af4">
    <w:name w:val="Intense Reference"/>
    <w:basedOn w:val="a0"/>
    <w:uiPriority w:val="32"/>
    <w:qFormat/>
    <w:rsid w:val="00BF7224"/>
    <w:rPr>
      <w:b/>
      <w:bCs/>
      <w:smallCaps/>
      <w:u w:val="single"/>
    </w:rPr>
  </w:style>
  <w:style w:type="character" w:styleId="af5">
    <w:name w:val="Book Title"/>
    <w:basedOn w:val="a0"/>
    <w:uiPriority w:val="33"/>
    <w:qFormat/>
    <w:rsid w:val="00BF7224"/>
    <w:rPr>
      <w:b/>
      <w:bCs/>
      <w:smallCaps/>
    </w:rPr>
  </w:style>
  <w:style w:type="paragraph" w:styleId="af6">
    <w:name w:val="TOC Heading"/>
    <w:basedOn w:val="1"/>
    <w:next w:val="a"/>
    <w:uiPriority w:val="39"/>
    <w:semiHidden/>
    <w:unhideWhenUsed/>
    <w:qFormat/>
    <w:rsid w:val="00BF7224"/>
    <w:pPr>
      <w:outlineLvl w:val="9"/>
    </w:pPr>
  </w:style>
  <w:style w:type="paragraph" w:styleId="af7">
    <w:name w:val="List Paragraph"/>
    <w:basedOn w:val="a"/>
    <w:uiPriority w:val="34"/>
    <w:qFormat/>
    <w:rsid w:val="00D241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9ACA01-527F-4344-A221-31A4F6AB8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Журъатбек Аслонов</cp:lastModifiedBy>
  <cp:revision>2</cp:revision>
  <dcterms:created xsi:type="dcterms:W3CDTF">2023-03-30T03:59:00Z</dcterms:created>
  <dcterms:modified xsi:type="dcterms:W3CDTF">2023-03-30T03:59:00Z</dcterms:modified>
</cp:coreProperties>
</file>