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ayout w:type="fixed"/>
        <w:tblLook w:val="01E0" w:firstRow="1" w:lastRow="1" w:firstColumn="1" w:lastColumn="1" w:noHBand="0" w:noVBand="0"/>
      </w:tblPr>
      <w:tblGrid>
        <w:gridCol w:w="4428"/>
        <w:gridCol w:w="4536"/>
      </w:tblGrid>
      <w:tr w:rsidR="000514FE" w:rsidRPr="005D1BEE" w14:paraId="207415CA" w14:textId="77777777" w:rsidTr="00591063">
        <w:trPr>
          <w:trHeight w:val="1288"/>
        </w:trPr>
        <w:tc>
          <w:tcPr>
            <w:tcW w:w="4428" w:type="dxa"/>
          </w:tcPr>
          <w:p w14:paraId="4A8506D7" w14:textId="77777777" w:rsidR="000514FE" w:rsidRPr="00EB73D1" w:rsidRDefault="000514FE" w:rsidP="00635944">
            <w:pPr>
              <w:pStyle w:val="1"/>
              <w:jc w:val="right"/>
              <w:rPr>
                <w:noProof/>
                <w:sz w:val="28"/>
                <w:szCs w:val="28"/>
                <w:lang w:val="uz-Latn-UZ"/>
              </w:rPr>
            </w:pPr>
          </w:p>
        </w:tc>
        <w:tc>
          <w:tcPr>
            <w:tcW w:w="4536" w:type="dxa"/>
          </w:tcPr>
          <w:p w14:paraId="6C643BE5" w14:textId="5F6BA070" w:rsidR="000514FE" w:rsidRPr="00EB73D1" w:rsidRDefault="006D00EA" w:rsidP="006712B7">
            <w:pPr>
              <w:spacing w:after="0" w:line="264" w:lineRule="auto"/>
              <w:ind w:left="1452"/>
              <w:jc w:val="center"/>
              <w:rPr>
                <w:rFonts w:ascii="Times New Roman" w:hAnsi="Times New Roman"/>
                <w:bCs/>
                <w:noProof/>
                <w:sz w:val="24"/>
                <w:szCs w:val="24"/>
                <w:lang w:val="uz-Latn-UZ"/>
              </w:rPr>
            </w:pPr>
            <w:r>
              <w:rPr>
                <w:rFonts w:ascii="Times New Roman" w:hAnsi="Times New Roman"/>
                <w:bCs/>
                <w:noProof/>
                <w:sz w:val="24"/>
                <w:szCs w:val="24"/>
                <w:lang w:val="uz-Latn-UZ"/>
              </w:rPr>
              <w:t>Agentlik</w:t>
            </w:r>
            <w:r w:rsidR="000514FE" w:rsidRPr="00EB73D1">
              <w:rPr>
                <w:rFonts w:ascii="Times New Roman" w:hAnsi="Times New Roman"/>
                <w:bCs/>
                <w:noProof/>
                <w:sz w:val="24"/>
                <w:szCs w:val="24"/>
                <w:lang w:val="uz-Latn-UZ"/>
              </w:rPr>
              <w:t>ning</w:t>
            </w:r>
            <w:r w:rsidR="000514FE" w:rsidRPr="00EB73D1">
              <w:rPr>
                <w:rFonts w:ascii="Times New Roman" w:hAnsi="Times New Roman"/>
                <w:bCs/>
                <w:noProof/>
                <w:sz w:val="24"/>
                <w:szCs w:val="24"/>
                <w:lang w:val="uz-Latn-UZ"/>
              </w:rPr>
              <w:br/>
              <w:t xml:space="preserve">2023-yil </w:t>
            </w:r>
            <w:r w:rsidR="005D1BEE">
              <w:rPr>
                <w:rFonts w:ascii="Times New Roman" w:hAnsi="Times New Roman"/>
                <w:bCs/>
                <w:noProof/>
                <w:sz w:val="24"/>
                <w:szCs w:val="24"/>
                <w:lang w:val="uz-Latn-UZ"/>
              </w:rPr>
              <w:t>31</w:t>
            </w:r>
            <w:r w:rsidR="000514FE" w:rsidRPr="00EB73D1">
              <w:rPr>
                <w:rFonts w:ascii="Times New Roman" w:hAnsi="Times New Roman"/>
                <w:bCs/>
                <w:noProof/>
                <w:sz w:val="24"/>
                <w:szCs w:val="24"/>
                <w:lang w:val="uz-Latn-UZ"/>
              </w:rPr>
              <w:t>-iyuldagi</w:t>
            </w:r>
            <w:r w:rsidR="000514FE" w:rsidRPr="00EB73D1">
              <w:rPr>
                <w:rFonts w:ascii="Times New Roman" w:hAnsi="Times New Roman"/>
                <w:bCs/>
                <w:noProof/>
                <w:sz w:val="24"/>
                <w:szCs w:val="24"/>
                <w:lang w:val="uz-Latn-UZ"/>
              </w:rPr>
              <w:br/>
            </w:r>
            <w:r w:rsidR="005D1BEE">
              <w:rPr>
                <w:rFonts w:ascii="Times New Roman" w:hAnsi="Times New Roman"/>
                <w:bCs/>
                <w:noProof/>
                <w:sz w:val="24"/>
                <w:szCs w:val="24"/>
                <w:lang w:val="uz-Latn-UZ"/>
              </w:rPr>
              <w:t>196-19</w:t>
            </w:r>
            <w:r w:rsidR="000514FE" w:rsidRPr="00EB73D1">
              <w:rPr>
                <w:rFonts w:ascii="Times New Roman" w:hAnsi="Times New Roman"/>
                <w:bCs/>
                <w:noProof/>
                <w:sz w:val="24"/>
                <w:szCs w:val="24"/>
                <w:lang w:val="uz-Latn-UZ"/>
              </w:rPr>
              <w:t>-son buyrugʻiga</w:t>
            </w:r>
            <w:r w:rsidR="000514FE" w:rsidRPr="00EB73D1">
              <w:rPr>
                <w:rFonts w:ascii="Times New Roman" w:hAnsi="Times New Roman"/>
                <w:bCs/>
                <w:noProof/>
                <w:sz w:val="24"/>
                <w:szCs w:val="24"/>
                <w:lang w:val="uz-Latn-UZ"/>
              </w:rPr>
              <w:br/>
            </w:r>
            <w:r w:rsidR="00CD1743">
              <w:rPr>
                <w:rFonts w:ascii="Times New Roman" w:hAnsi="Times New Roman"/>
                <w:bCs/>
                <w:noProof/>
                <w:sz w:val="24"/>
                <w:szCs w:val="24"/>
                <w:lang w:val="uz-Cyrl-UZ"/>
              </w:rPr>
              <w:t>1</w:t>
            </w:r>
            <w:r w:rsidR="000514FE" w:rsidRPr="00EB73D1">
              <w:rPr>
                <w:rFonts w:ascii="Times New Roman" w:hAnsi="Times New Roman"/>
                <w:bCs/>
                <w:noProof/>
                <w:sz w:val="24"/>
                <w:szCs w:val="24"/>
                <w:lang w:val="uz-Latn-UZ"/>
              </w:rPr>
              <w:t>-ilova</w:t>
            </w:r>
          </w:p>
          <w:p w14:paraId="5C5ABF91" w14:textId="77777777" w:rsidR="000514FE" w:rsidRPr="00EB73D1" w:rsidRDefault="000514FE" w:rsidP="00635944">
            <w:pPr>
              <w:spacing w:after="0" w:line="240" w:lineRule="auto"/>
              <w:jc w:val="right"/>
              <w:rPr>
                <w:rFonts w:ascii="Times New Roman" w:hAnsi="Times New Roman"/>
                <w:noProof/>
                <w:sz w:val="28"/>
                <w:szCs w:val="28"/>
                <w:lang w:val="uz-Latn-UZ"/>
              </w:rPr>
            </w:pPr>
          </w:p>
        </w:tc>
      </w:tr>
    </w:tbl>
    <w:p w14:paraId="2074A061" w14:textId="77777777" w:rsidR="000514FE" w:rsidRPr="00EB73D1" w:rsidRDefault="000514FE" w:rsidP="00635944">
      <w:pPr>
        <w:jc w:val="center"/>
        <w:rPr>
          <w:rFonts w:ascii="Times New Roman" w:hAnsi="Times New Roman"/>
          <w:bCs/>
          <w:noProof/>
          <w:sz w:val="2"/>
          <w:szCs w:val="2"/>
          <w:lang w:val="uz-Latn-UZ"/>
        </w:rPr>
      </w:pPr>
    </w:p>
    <w:p w14:paraId="35397358" w14:textId="60898F22" w:rsidR="000514FE" w:rsidRPr="00EB73D1" w:rsidRDefault="006003F6" w:rsidP="00635944">
      <w:pPr>
        <w:spacing w:after="0"/>
        <w:jc w:val="center"/>
        <w:rPr>
          <w:rFonts w:ascii="Times New Roman" w:hAnsi="Times New Roman"/>
          <w:noProof/>
          <w:sz w:val="28"/>
          <w:szCs w:val="28"/>
          <w:lang w:val="uz-Latn-UZ"/>
        </w:rPr>
      </w:pPr>
      <w:bookmarkStart w:id="0" w:name="_Hlk138757392"/>
      <w:r w:rsidRPr="00211E34">
        <w:rPr>
          <w:rFonts w:ascii="Times New Roman" w:hAnsi="Times New Roman"/>
          <w:b/>
          <w:noProof/>
          <w:sz w:val="28"/>
          <w:szCs w:val="28"/>
          <w:lang w:val="uz-Cyrl-UZ"/>
        </w:rPr>
        <w:t>Oʻzbekiston Respublikasi Iqtisodiyot va moliya vazirligi huzuridagi Kadastr agentligi</w:t>
      </w:r>
      <w:r w:rsidR="000514FE" w:rsidRPr="00EB73D1">
        <w:rPr>
          <w:rFonts w:ascii="Times New Roman" w:hAnsi="Times New Roman"/>
          <w:b/>
          <w:noProof/>
          <w:sz w:val="28"/>
          <w:szCs w:val="28"/>
          <w:lang w:val="uz-Latn-UZ"/>
        </w:rPr>
        <w:t>da manfaatlar toʻqnashuvining oldini olish boʻyicha</w:t>
      </w:r>
    </w:p>
    <w:bookmarkEnd w:id="0"/>
    <w:p w14:paraId="780AC318" w14:textId="77777777" w:rsidR="000514FE" w:rsidRPr="00EB73D1" w:rsidRDefault="000514FE" w:rsidP="00635944">
      <w:pPr>
        <w:spacing w:after="0" w:line="240" w:lineRule="auto"/>
        <w:jc w:val="center"/>
        <w:rPr>
          <w:rFonts w:ascii="Times New Roman" w:hAnsi="Times New Roman"/>
          <w:noProof/>
          <w:sz w:val="28"/>
          <w:szCs w:val="28"/>
          <w:lang w:val="uz-Latn-UZ"/>
        </w:rPr>
      </w:pPr>
      <w:r w:rsidRPr="00EB73D1">
        <w:rPr>
          <w:rFonts w:ascii="Times New Roman" w:hAnsi="Times New Roman"/>
          <w:b/>
          <w:noProof/>
          <w:sz w:val="28"/>
          <w:szCs w:val="28"/>
          <w:lang w:val="uz-Latn-UZ"/>
        </w:rPr>
        <w:t>NIZOM</w:t>
      </w:r>
    </w:p>
    <w:p w14:paraId="4FEB5E89" w14:textId="77777777" w:rsidR="000514FE" w:rsidRPr="00EB73D1" w:rsidRDefault="000514FE" w:rsidP="00635944">
      <w:pPr>
        <w:spacing w:before="200" w:after="60" w:line="240" w:lineRule="auto"/>
        <w:jc w:val="center"/>
        <w:rPr>
          <w:rFonts w:ascii="Times New Roman" w:hAnsi="Times New Roman"/>
          <w:noProof/>
          <w:sz w:val="28"/>
          <w:szCs w:val="28"/>
          <w:lang w:val="uz-Latn-UZ"/>
        </w:rPr>
      </w:pPr>
      <w:r w:rsidRPr="00EB73D1">
        <w:rPr>
          <w:rFonts w:ascii="Times New Roman" w:hAnsi="Times New Roman"/>
          <w:b/>
          <w:noProof/>
          <w:sz w:val="28"/>
          <w:szCs w:val="28"/>
          <w:lang w:val="uz-Latn-UZ"/>
        </w:rPr>
        <w:t>1-bob. Umumiy qoidalar</w:t>
      </w:r>
    </w:p>
    <w:p w14:paraId="1396A07D" w14:textId="658A7B96"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1.</w:t>
      </w:r>
      <w:r w:rsidRPr="00EB73D1">
        <w:rPr>
          <w:rFonts w:ascii="Times New Roman" w:hAnsi="Times New Roman"/>
          <w:noProof/>
          <w:sz w:val="28"/>
          <w:szCs w:val="28"/>
          <w:lang w:val="uz-Latn-UZ"/>
        </w:rPr>
        <w:t xml:space="preserve"> Mazkur </w:t>
      </w:r>
      <w:bookmarkStart w:id="1" w:name="_Hlk71582753"/>
      <w:r w:rsidR="00766FA7">
        <w:rPr>
          <w:rFonts w:ascii="Times New Roman" w:hAnsi="Times New Roman"/>
          <w:noProof/>
          <w:sz w:val="28"/>
          <w:szCs w:val="28"/>
          <w:lang w:val="uz-Latn-UZ"/>
        </w:rPr>
        <w:t xml:space="preserve">Nizom </w:t>
      </w:r>
      <w:r w:rsidR="00766FA7" w:rsidRPr="00D25E06">
        <w:rPr>
          <w:rFonts w:ascii="Times New Roman" w:hAnsi="Times New Roman"/>
          <w:noProof/>
          <w:sz w:val="28"/>
          <w:szCs w:val="28"/>
          <w:lang w:val="uz-Cyrl-UZ"/>
        </w:rPr>
        <w:t>Agentlik markaziy apparati va uning hududiy boshqarmalari hamda Agentlik tashkiliy tuzilmasiga kiruvchi boshqa korxona va tashkilotlari</w:t>
      </w:r>
      <w:r w:rsidRPr="00EB73D1">
        <w:rPr>
          <w:rFonts w:ascii="Times New Roman" w:hAnsi="Times New Roman"/>
          <w:noProof/>
          <w:sz w:val="28"/>
          <w:szCs w:val="28"/>
          <w:lang w:val="uz-Latn-UZ"/>
        </w:rPr>
        <w:t>da (</w:t>
      </w:r>
      <w:r w:rsidR="00546464" w:rsidRPr="00211E34">
        <w:rPr>
          <w:rFonts w:ascii="Times New Roman" w:hAnsi="Times New Roman"/>
          <w:noProof/>
          <w:sz w:val="28"/>
          <w:szCs w:val="28"/>
          <w:lang w:val="uz-Cyrl-UZ"/>
        </w:rPr>
        <w:t>keyingi oʻrinlarda – Agentlik tizimi</w:t>
      </w:r>
      <w:r w:rsidRPr="00EB73D1">
        <w:rPr>
          <w:rFonts w:ascii="Times New Roman" w:hAnsi="Times New Roman"/>
          <w:noProof/>
          <w:sz w:val="28"/>
          <w:szCs w:val="28"/>
          <w:lang w:val="uz-Latn-UZ"/>
        </w:rPr>
        <w:t>)</w:t>
      </w:r>
      <w:bookmarkEnd w:id="1"/>
      <w:r w:rsidRPr="00EB73D1">
        <w:rPr>
          <w:rFonts w:ascii="Times New Roman" w:hAnsi="Times New Roman"/>
          <w:noProof/>
          <w:sz w:val="28"/>
          <w:szCs w:val="28"/>
          <w:lang w:val="uz-Latn-UZ"/>
        </w:rPr>
        <w:t xml:space="preserve"> manfaatlar toʻqnashuvini aniqlash, bartaraf etish va uning oldini olishga qaratilgan tadbirlarni belgilaydi va tartibga soladi.</w:t>
      </w:r>
    </w:p>
    <w:p w14:paraId="14979269" w14:textId="720F1EB3"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2.</w:t>
      </w:r>
      <w:r w:rsidRPr="00EB73D1">
        <w:rPr>
          <w:rFonts w:ascii="Times New Roman" w:hAnsi="Times New Roman"/>
          <w:noProof/>
          <w:sz w:val="28"/>
          <w:szCs w:val="28"/>
          <w:lang w:val="uz-Latn-UZ"/>
        </w:rPr>
        <w:t xml:space="preserve"> Ushbu Nizom qoidalari </w:t>
      </w:r>
      <w:r w:rsidR="009E4F08" w:rsidRPr="00211E34">
        <w:rPr>
          <w:rFonts w:ascii="Times New Roman" w:hAnsi="Times New Roman"/>
          <w:noProof/>
          <w:sz w:val="28"/>
          <w:szCs w:val="28"/>
          <w:lang w:val="uz-Cyrl-UZ"/>
        </w:rPr>
        <w:t>Agentlik</w:t>
      </w:r>
      <w:r w:rsidRPr="00EB73D1">
        <w:rPr>
          <w:rFonts w:ascii="Times New Roman" w:hAnsi="Times New Roman"/>
          <w:noProof/>
          <w:sz w:val="28"/>
          <w:szCs w:val="28"/>
          <w:lang w:val="uz-Latn-UZ"/>
        </w:rPr>
        <w:t xml:space="preserve"> tizimida egallab turgan lavozimi </w:t>
      </w:r>
      <w:r w:rsidR="006712B7">
        <w:rPr>
          <w:rFonts w:ascii="Times New Roman" w:hAnsi="Times New Roman"/>
          <w:noProof/>
          <w:sz w:val="28"/>
          <w:szCs w:val="28"/>
          <w:lang w:val="uz-Latn-UZ"/>
        </w:rPr>
        <w:br/>
      </w:r>
      <w:r w:rsidRPr="00EB73D1">
        <w:rPr>
          <w:rFonts w:ascii="Times New Roman" w:hAnsi="Times New Roman"/>
          <w:noProof/>
          <w:sz w:val="28"/>
          <w:szCs w:val="28"/>
          <w:lang w:val="uz-Latn-UZ"/>
        </w:rPr>
        <w:t>va xizmat vakolatlaridan qatʼi nazar shaxsiy tarkibning barcha xodimlariga qoʻllaniladi.</w:t>
      </w:r>
    </w:p>
    <w:p w14:paraId="15D88610"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3.</w:t>
      </w:r>
      <w:r w:rsidRPr="00EB73D1">
        <w:rPr>
          <w:rFonts w:ascii="Times New Roman" w:hAnsi="Times New Roman"/>
          <w:noProof/>
          <w:sz w:val="28"/>
          <w:szCs w:val="28"/>
          <w:lang w:val="uz-Latn-UZ"/>
        </w:rPr>
        <w:t> Nizomda quyidagi asosiy tushunchalar qoʻllaniladi:</w:t>
      </w:r>
    </w:p>
    <w:p w14:paraId="2E9BC4F8"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aloqador shaxslar</w:t>
      </w:r>
      <w:r w:rsidRPr="00EB73D1">
        <w:rPr>
          <w:rFonts w:ascii="Times New Roman" w:hAnsi="Times New Roman"/>
          <w:noProof/>
          <w:sz w:val="28"/>
          <w:szCs w:val="28"/>
          <w:lang w:val="uz-Latn-UZ"/>
        </w:rPr>
        <w:t> – xodim bilan tijorat tashkilotlarining ustav kapitalida ishtirok etadigan shaxslar, aksiyalari Respublika fond birjasida ommaviy muomalada boʻlgan aksiyadorlik jamiyatlarining besh foizidan kam boʻlgan miqdordagi aksiyaga ega ekanligi bundan mustasno;</w:t>
      </w:r>
    </w:p>
    <w:p w14:paraId="28E01791" w14:textId="5CDFCF05"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noProof/>
          <w:sz w:val="28"/>
          <w:szCs w:val="28"/>
          <w:lang w:val="uz-Latn-UZ"/>
        </w:rPr>
        <w:t>manfaatlar toʻqnashuvi</w:t>
      </w:r>
      <w:r w:rsidRPr="00EB73D1">
        <w:rPr>
          <w:rFonts w:ascii="Times New Roman" w:hAnsi="Times New Roman"/>
          <w:noProof/>
          <w:sz w:val="28"/>
          <w:szCs w:val="28"/>
          <w:lang w:val="uz-Latn-UZ"/>
        </w:rPr>
        <w:t xml:space="preserve"> – shaxsiy (bevosita yoki bilvosita) manfaatdorlik </w:t>
      </w:r>
      <w:r w:rsidR="0029560D" w:rsidRPr="00211E34">
        <w:rPr>
          <w:rFonts w:ascii="Times New Roman" w:hAnsi="Times New Roman"/>
          <w:noProof/>
          <w:sz w:val="28"/>
          <w:szCs w:val="28"/>
          <w:lang w:val="uz-Cyrl-UZ"/>
        </w:rPr>
        <w:t>Agentlik</w:t>
      </w:r>
      <w:r w:rsidRPr="00EB73D1">
        <w:rPr>
          <w:rFonts w:ascii="Times New Roman" w:hAnsi="Times New Roman"/>
          <w:noProof/>
          <w:sz w:val="28"/>
          <w:szCs w:val="28"/>
          <w:lang w:val="uz-Latn-UZ"/>
        </w:rPr>
        <w:t xml:space="preserve"> tizimi xodimining mansab yoki xizmat majburiyatlarini lozim darajada bajarishiga taʼsir koʻrsatayotgan yoxud taʼsir koʻrsatishi mumkin boʻlgan hamda shaxsiy manfaatdorlik bilan fuqarolarning, jamiyatning yoki davlatning huquqlari va qonuniy manfaatlari oʻrtasida qarama-qarshilik yuzaga kelayotgan</w:t>
      </w:r>
      <w:r w:rsidR="004F61B3" w:rsidRPr="00EB73D1">
        <w:rPr>
          <w:rFonts w:ascii="Times New Roman" w:hAnsi="Times New Roman"/>
          <w:noProof/>
          <w:sz w:val="28"/>
          <w:szCs w:val="28"/>
          <w:lang w:val="uz-Latn-UZ"/>
        </w:rPr>
        <w:t>, shuningdek,</w:t>
      </w:r>
      <w:r w:rsidRPr="00EB73D1">
        <w:rPr>
          <w:rFonts w:ascii="Times New Roman" w:hAnsi="Times New Roman"/>
          <w:noProof/>
          <w:sz w:val="28"/>
          <w:szCs w:val="28"/>
          <w:lang w:val="uz-Latn-UZ"/>
        </w:rPr>
        <w:t xml:space="preserve"> yuzaga kelishi mumkin boʻlgan vaziyat;</w:t>
      </w:r>
    </w:p>
    <w:p w14:paraId="37F4D55E"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t>manfaatlar toʻqnashuvini oshkor qilish</w:t>
      </w:r>
      <w:r w:rsidRPr="00EB73D1">
        <w:rPr>
          <w:rFonts w:ascii="Times New Roman" w:eastAsia="Times New Roman" w:hAnsi="Times New Roman"/>
          <w:noProof/>
          <w:sz w:val="28"/>
          <w:szCs w:val="28"/>
          <w:lang w:val="uz-Latn-UZ" w:eastAsia="ru-RU"/>
        </w:rPr>
        <w:t> – xodimlar tomonidan potensial yoki real manfaatlar toʻqnashuvi toʻgʻrisida eʼlon qilish tartib-taomili;</w:t>
      </w:r>
    </w:p>
    <w:p w14:paraId="46AA39C2" w14:textId="53922D45"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t>manfaatlar toʻqnashuvini tartibga solish</w:t>
      </w:r>
      <w:r w:rsidRPr="00EB73D1">
        <w:rPr>
          <w:rFonts w:ascii="Times New Roman" w:eastAsia="Times New Roman" w:hAnsi="Times New Roman"/>
          <w:noProof/>
          <w:sz w:val="28"/>
          <w:szCs w:val="28"/>
          <w:lang w:val="uz-Latn-UZ" w:eastAsia="ru-RU"/>
        </w:rPr>
        <w:t> – </w:t>
      </w:r>
      <w:r w:rsidR="00127CBD" w:rsidRPr="00211E34">
        <w:rPr>
          <w:rFonts w:ascii="Times New Roman" w:hAnsi="Times New Roman"/>
          <w:noProof/>
          <w:sz w:val="28"/>
          <w:szCs w:val="28"/>
          <w:lang w:val="uz-Cyrl-UZ"/>
        </w:rPr>
        <w:t>Agentlik</w:t>
      </w:r>
      <w:r w:rsidRPr="00EB73D1">
        <w:rPr>
          <w:rFonts w:ascii="Times New Roman" w:hAnsi="Times New Roman"/>
          <w:noProof/>
          <w:sz w:val="28"/>
          <w:szCs w:val="28"/>
          <w:lang w:val="uz-Latn-UZ"/>
        </w:rPr>
        <w:t xml:space="preserve"> tizimi </w:t>
      </w:r>
      <w:r w:rsidRPr="00EB73D1">
        <w:rPr>
          <w:rFonts w:ascii="Times New Roman" w:eastAsia="Times New Roman" w:hAnsi="Times New Roman"/>
          <w:noProof/>
          <w:sz w:val="28"/>
          <w:szCs w:val="28"/>
          <w:lang w:val="uz-Latn-UZ" w:eastAsia="ru-RU"/>
        </w:rPr>
        <w:t xml:space="preserve">xodimlarining xizmat majburiyatlarini lozim darajada bajarmasligi holati va (yoki) manfaatlar toʻqnashuvi yuzaga kelganda ularning manfaatlari (shu jumladan, shaxsiy, ijtimoiy, mulkiy, moliyaviy va boshqa manfaatlar) </w:t>
      </w:r>
      <w:r w:rsidRPr="00EB73D1">
        <w:rPr>
          <w:rFonts w:ascii="Times New Roman" w:hAnsi="Times New Roman"/>
          <w:noProof/>
          <w:sz w:val="28"/>
          <w:szCs w:val="28"/>
          <w:lang w:val="uz-Latn-UZ"/>
        </w:rPr>
        <w:t>fuqarolarning, jamiyatning yoki davlatning huquqlari va qonuniy manfaatlari</w:t>
      </w:r>
      <w:r w:rsidRPr="00EB73D1">
        <w:rPr>
          <w:rFonts w:ascii="Times New Roman" w:eastAsia="Times New Roman" w:hAnsi="Times New Roman"/>
          <w:noProof/>
          <w:sz w:val="28"/>
          <w:szCs w:val="28"/>
          <w:lang w:val="uz-Latn-UZ" w:eastAsia="ru-RU"/>
        </w:rPr>
        <w:t>dan ustun kelishi xavfini kamaytirish yoki bartaraf etish;</w:t>
      </w:r>
    </w:p>
    <w:p w14:paraId="0B76B3AD" w14:textId="2DE7B6FC" w:rsidR="000514FE" w:rsidRPr="00EB73D1" w:rsidRDefault="000514FE" w:rsidP="00635944">
      <w:pPr>
        <w:spacing w:after="60" w:line="264" w:lineRule="auto"/>
        <w:ind w:firstLine="567"/>
        <w:jc w:val="both"/>
        <w:rPr>
          <w:rFonts w:ascii="Times New Roman" w:hAnsi="Times New Roman"/>
          <w:bCs/>
          <w:noProof/>
          <w:sz w:val="28"/>
          <w:szCs w:val="28"/>
          <w:lang w:val="uz-Latn-UZ"/>
        </w:rPr>
      </w:pPr>
      <w:r w:rsidRPr="00EB73D1">
        <w:rPr>
          <w:rFonts w:ascii="Times New Roman" w:hAnsi="Times New Roman"/>
          <w:b/>
          <w:noProof/>
          <w:sz w:val="28"/>
          <w:szCs w:val="28"/>
          <w:lang w:val="uz-Latn-UZ"/>
        </w:rPr>
        <w:t>kronizm</w:t>
      </w:r>
      <w:r w:rsidRPr="00EB73D1">
        <w:rPr>
          <w:rFonts w:ascii="Times New Roman" w:hAnsi="Times New Roman"/>
          <w:noProof/>
          <w:sz w:val="28"/>
          <w:szCs w:val="28"/>
          <w:lang w:val="uz-Latn-UZ"/>
        </w:rPr>
        <w:t> – doʻstlar yoki ishonchli shaxslarga noqonuniy imtiyozlar taqdim etish maqsadida hokimiyat (lavozim) mavqe</w:t>
      </w:r>
      <w:r w:rsidR="00CE0B19" w:rsidRPr="00EB73D1">
        <w:rPr>
          <w:rFonts w:ascii="Times New Roman" w:hAnsi="Times New Roman"/>
          <w:noProof/>
          <w:sz w:val="28"/>
          <w:szCs w:val="28"/>
          <w:lang w:val="uz-Latn-UZ"/>
        </w:rPr>
        <w:t>y</w:t>
      </w:r>
      <w:r w:rsidRPr="00EB73D1">
        <w:rPr>
          <w:rFonts w:ascii="Times New Roman" w:hAnsi="Times New Roman"/>
          <w:noProof/>
          <w:sz w:val="28"/>
          <w:szCs w:val="28"/>
          <w:lang w:val="uz-Latn-UZ"/>
        </w:rPr>
        <w:t>idan va obroʻsidan foydalanish;</w:t>
      </w:r>
    </w:p>
    <w:p w14:paraId="63D7B269" w14:textId="4EDC8CF5"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lastRenderedPageBreak/>
        <w:t>mahalliychilik</w:t>
      </w:r>
      <w:r w:rsidRPr="00EB73D1">
        <w:rPr>
          <w:rFonts w:ascii="Times New Roman" w:eastAsia="Times New Roman" w:hAnsi="Times New Roman"/>
          <w:noProof/>
          <w:sz w:val="28"/>
          <w:szCs w:val="28"/>
          <w:lang w:val="uz-Latn-UZ" w:eastAsia="ru-RU"/>
        </w:rPr>
        <w:t xml:space="preserve"> – shaxsni uning nasliy kelib chiqishi </w:t>
      </w:r>
      <w:r w:rsidR="008A7853">
        <w:rPr>
          <w:rFonts w:ascii="Times New Roman" w:eastAsia="Times New Roman" w:hAnsi="Times New Roman"/>
          <w:noProof/>
          <w:sz w:val="28"/>
          <w:szCs w:val="28"/>
          <w:lang w:val="uz-Latn-UZ" w:eastAsia="ru-RU"/>
        </w:rPr>
        <w:t>(</w:t>
      </w:r>
      <w:r w:rsidRPr="00EB73D1">
        <w:rPr>
          <w:rFonts w:ascii="Times New Roman" w:eastAsia="Times New Roman" w:hAnsi="Times New Roman"/>
          <w:noProof/>
          <w:sz w:val="28"/>
          <w:szCs w:val="28"/>
          <w:lang w:val="uz-Latn-UZ" w:eastAsia="ru-RU"/>
        </w:rPr>
        <w:t>qarindoshni hamma bilishi/mashhurligi va uning jamoatchilik tomonidan keng eʼtirof etilganligi) hamda yaqin qarindoshlarining egallab turgan xizmat mavqe</w:t>
      </w:r>
      <w:r w:rsidR="00CE0B19" w:rsidRPr="00EB73D1">
        <w:rPr>
          <w:rFonts w:ascii="Times New Roman" w:eastAsia="Times New Roman" w:hAnsi="Times New Roman"/>
          <w:noProof/>
          <w:sz w:val="28"/>
          <w:szCs w:val="28"/>
          <w:lang w:val="uz-Latn-UZ" w:eastAsia="ru-RU"/>
        </w:rPr>
        <w:t>y</w:t>
      </w:r>
      <w:r w:rsidRPr="00EB73D1">
        <w:rPr>
          <w:rFonts w:ascii="Times New Roman" w:eastAsia="Times New Roman" w:hAnsi="Times New Roman"/>
          <w:noProof/>
          <w:sz w:val="28"/>
          <w:szCs w:val="28"/>
          <w:lang w:val="uz-Latn-UZ" w:eastAsia="ru-RU"/>
        </w:rPr>
        <w:t>i sababli, uning lavozimga qoʻyiladigan malaka talablariga mos kelish-kelmasligini hisobga olmagan holda ishga qabul qilish, rotatsiya qilish va lavozimga tayinlash;</w:t>
      </w:r>
    </w:p>
    <w:p w14:paraId="64E459AF"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hAnsi="Times New Roman"/>
          <w:b/>
          <w:noProof/>
          <w:sz w:val="28"/>
          <w:szCs w:val="28"/>
          <w:lang w:val="uz-Latn-UZ" w:eastAsia="ru-RU"/>
        </w:rPr>
        <w:t>nepotizm </w:t>
      </w:r>
      <w:r w:rsidRPr="00EB73D1">
        <w:rPr>
          <w:rFonts w:ascii="Times New Roman" w:hAnsi="Times New Roman"/>
          <w:noProof/>
          <w:sz w:val="28"/>
          <w:szCs w:val="28"/>
          <w:lang w:val="uz-Latn-UZ" w:eastAsia="ru-RU"/>
        </w:rPr>
        <w:t>(</w:t>
      </w:r>
      <w:r w:rsidRPr="00EB73D1">
        <w:rPr>
          <w:rFonts w:ascii="Times New Roman" w:hAnsi="Times New Roman"/>
          <w:b/>
          <w:i/>
          <w:noProof/>
          <w:sz w:val="28"/>
          <w:szCs w:val="28"/>
          <w:lang w:val="uz-Latn-UZ" w:eastAsia="ru-RU"/>
        </w:rPr>
        <w:t xml:space="preserve">tanish-bilishchilik, </w:t>
      </w:r>
      <w:r w:rsidRPr="00EB73D1">
        <w:rPr>
          <w:rFonts w:ascii="Times New Roman" w:hAnsi="Times New Roman"/>
          <w:b/>
          <w:i/>
          <w:noProof/>
          <w:sz w:val="28"/>
          <w:szCs w:val="28"/>
          <w:lang w:val="uz-Latn-UZ"/>
        </w:rPr>
        <w:t>qarindosh-urugʻchilik, favoritizmning qarindoshlik rishtalariga asoslangan koʻrinishi</w:t>
      </w:r>
      <w:r w:rsidRPr="00EB73D1">
        <w:rPr>
          <w:rFonts w:ascii="Times New Roman" w:hAnsi="Times New Roman"/>
          <w:bCs/>
          <w:noProof/>
          <w:sz w:val="28"/>
          <w:szCs w:val="28"/>
          <w:lang w:val="uz-Latn-UZ" w:eastAsia="ru-RU"/>
        </w:rPr>
        <w:t>)</w:t>
      </w:r>
      <w:r w:rsidRPr="00EB73D1">
        <w:rPr>
          <w:rFonts w:ascii="Times New Roman" w:hAnsi="Times New Roman"/>
          <w:noProof/>
          <w:sz w:val="28"/>
          <w:szCs w:val="28"/>
          <w:lang w:val="uz-Latn-UZ" w:eastAsia="ru-RU"/>
        </w:rPr>
        <w:t xml:space="preserve"> – oʻzining yaqin qarindoshlari yoki doʻstlariga </w:t>
      </w:r>
      <w:r w:rsidRPr="00EB73D1">
        <w:rPr>
          <w:rFonts w:ascii="Times New Roman" w:hAnsi="Times New Roman"/>
          <w:noProof/>
          <w:sz w:val="28"/>
          <w:szCs w:val="28"/>
          <w:lang w:val="uz-Latn-UZ"/>
        </w:rPr>
        <w:t xml:space="preserve">noqonuniy </w:t>
      </w:r>
      <w:r w:rsidRPr="00EB73D1">
        <w:rPr>
          <w:rFonts w:ascii="Times New Roman" w:hAnsi="Times New Roman"/>
          <w:noProof/>
          <w:sz w:val="28"/>
          <w:szCs w:val="28"/>
          <w:lang w:val="uz-Latn-UZ" w:eastAsia="ru-RU"/>
        </w:rPr>
        <w:t>imtiyozlar berish maqsadida hokimiyatdan foydalanish va (yoki) taʼsir oʻtkazish, shuningdek, yaqin qarindoshlari va (yoki) doʻstlariga asossiz mukofotlar hisoblash, yaqin qarindoshlari va doʻstlarini ishga qabul qilish va lavozimlarga tayinlashda boshqalarga nisbatan ustunlik berish;</w:t>
      </w:r>
    </w:p>
    <w:p w14:paraId="27516BDD" w14:textId="7DD85D23"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t>potensial manfaatlar toʻqnashuvi</w:t>
      </w:r>
      <w:r w:rsidRPr="00EB73D1">
        <w:rPr>
          <w:rFonts w:ascii="Times New Roman" w:eastAsia="Times New Roman" w:hAnsi="Times New Roman"/>
          <w:noProof/>
          <w:sz w:val="28"/>
          <w:szCs w:val="28"/>
          <w:lang w:val="uz-Latn-UZ" w:eastAsia="ru-RU"/>
        </w:rPr>
        <w:t xml:space="preserve"> – muayyan vaziyatlar yuzaga kelganda xodim hamda uning yaqin qarindoshlarining shaxsiy, </w:t>
      </w:r>
      <w:r w:rsidRPr="00EB73D1">
        <w:rPr>
          <w:rFonts w:ascii="Times New Roman" w:eastAsia="Times New Roman" w:hAnsi="Times New Roman"/>
          <w:iCs/>
          <w:noProof/>
          <w:sz w:val="28"/>
          <w:szCs w:val="28"/>
          <w:lang w:val="uz-Latn-UZ" w:eastAsia="ru-RU"/>
        </w:rPr>
        <w:t>shu jumladan</w:t>
      </w:r>
      <w:r w:rsidR="00773473" w:rsidRPr="00EB73D1">
        <w:rPr>
          <w:rFonts w:ascii="Times New Roman" w:eastAsia="Times New Roman" w:hAnsi="Times New Roman"/>
          <w:iCs/>
          <w:noProof/>
          <w:sz w:val="28"/>
          <w:szCs w:val="28"/>
          <w:lang w:val="uz-Latn-UZ" w:eastAsia="ru-RU"/>
        </w:rPr>
        <w:t>,</w:t>
      </w:r>
      <w:r w:rsidRPr="00EB73D1">
        <w:rPr>
          <w:rFonts w:ascii="Times New Roman" w:eastAsia="Times New Roman" w:hAnsi="Times New Roman"/>
          <w:iCs/>
          <w:noProof/>
          <w:sz w:val="28"/>
          <w:szCs w:val="28"/>
          <w:lang w:val="uz-Latn-UZ" w:eastAsia="ru-RU"/>
        </w:rPr>
        <w:t xml:space="preserve"> ijtimoiy, mulkiy, moliyaviy, siyosiy va boshqa manfaatlari</w:t>
      </w:r>
      <w:r w:rsidRPr="00EB73D1">
        <w:rPr>
          <w:rFonts w:ascii="Times New Roman" w:eastAsia="Times New Roman" w:hAnsi="Times New Roman"/>
          <w:noProof/>
          <w:sz w:val="28"/>
          <w:szCs w:val="28"/>
          <w:lang w:val="uz-Latn-UZ" w:eastAsia="ru-RU"/>
        </w:rPr>
        <w:t xml:space="preserve"> </w:t>
      </w:r>
      <w:r w:rsidR="00501A16" w:rsidRPr="00211E34">
        <w:rPr>
          <w:rFonts w:ascii="Times New Roman" w:hAnsi="Times New Roman"/>
          <w:noProof/>
          <w:sz w:val="28"/>
          <w:szCs w:val="28"/>
          <w:lang w:val="uz-Cyrl-UZ"/>
        </w:rPr>
        <w:t>Agentlik</w:t>
      </w:r>
      <w:r w:rsidRPr="00EB73D1">
        <w:rPr>
          <w:rFonts w:ascii="Times New Roman" w:hAnsi="Times New Roman"/>
          <w:noProof/>
          <w:sz w:val="28"/>
          <w:szCs w:val="28"/>
          <w:lang w:val="uz-Latn-UZ"/>
        </w:rPr>
        <w:t xml:space="preserve"> </w:t>
      </w:r>
      <w:r w:rsidR="00766FA7">
        <w:rPr>
          <w:rFonts w:ascii="Times New Roman" w:hAnsi="Times New Roman"/>
          <w:noProof/>
          <w:sz w:val="28"/>
          <w:szCs w:val="28"/>
          <w:lang w:val="uz-Latn-UZ"/>
        </w:rPr>
        <w:t xml:space="preserve">va uning </w:t>
      </w:r>
      <w:r w:rsidRPr="00EB73D1">
        <w:rPr>
          <w:rFonts w:ascii="Times New Roman" w:hAnsi="Times New Roman"/>
          <w:noProof/>
          <w:sz w:val="28"/>
          <w:szCs w:val="28"/>
          <w:lang w:val="uz-Latn-UZ"/>
        </w:rPr>
        <w:t>tizimi</w:t>
      </w:r>
      <w:r w:rsidR="00766FA7">
        <w:rPr>
          <w:rFonts w:ascii="Times New Roman" w:eastAsia="Times New Roman" w:hAnsi="Times New Roman"/>
          <w:noProof/>
          <w:sz w:val="28"/>
          <w:szCs w:val="28"/>
          <w:lang w:val="uz-Latn-UZ" w:eastAsia="ru-RU"/>
        </w:rPr>
        <w:t xml:space="preserve">ga kiruvchi tashkilotlar </w:t>
      </w:r>
      <w:r w:rsidRPr="00EB73D1">
        <w:rPr>
          <w:rFonts w:ascii="Times New Roman" w:eastAsia="Times New Roman" w:hAnsi="Times New Roman"/>
          <w:noProof/>
          <w:sz w:val="28"/>
          <w:szCs w:val="28"/>
          <w:lang w:val="uz-Latn-UZ" w:eastAsia="ru-RU"/>
        </w:rPr>
        <w:t>manfaatlariga qarama-qarshi boʻlishi va xodimlar tomonidan xizmat majburiyatlari bajarilishiga taʼsir qilishi mumkin boʻlgan vaziyat;</w:t>
      </w:r>
    </w:p>
    <w:p w14:paraId="79A3B63A"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t>urugʻ-aymoqchilik</w:t>
      </w:r>
      <w:r w:rsidRPr="00EB73D1">
        <w:rPr>
          <w:rFonts w:ascii="Times New Roman" w:eastAsia="Times New Roman" w:hAnsi="Times New Roman"/>
          <w:noProof/>
          <w:sz w:val="28"/>
          <w:szCs w:val="28"/>
          <w:lang w:val="uz-Latn-UZ" w:eastAsia="ru-RU"/>
        </w:rPr>
        <w:t> – ajdod-avlodlari bir boʻlgan, bir sulolaga mansublik asosida uchinchi shaxslarga nisbatan subyektiv, imtiyozli va noxolis munosabat shaklidagi shaxsiy manfaatini namoyon etishi;</w:t>
      </w:r>
    </w:p>
    <w:p w14:paraId="1892D113" w14:textId="3A95EA03"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t>favoritizm</w:t>
      </w:r>
      <w:r w:rsidRPr="00EB73D1">
        <w:rPr>
          <w:rFonts w:ascii="Times New Roman" w:eastAsia="Times New Roman" w:hAnsi="Times New Roman"/>
          <w:noProof/>
          <w:sz w:val="28"/>
          <w:szCs w:val="28"/>
          <w:lang w:val="uz-Latn-UZ" w:eastAsia="ru-RU"/>
        </w:rPr>
        <w:t xml:space="preserve"> – boshqa shaxs va (yoki) shaxslar guruhi manfaatlariga qaraganda bitta shaxs yoki shaxslar guruhi manfaatlariga ustuvor ahamiyat qaratishi, kadrlarni tanlash va joylashtirish, lavozimini koʻtarish, mukofot puli berish va davlat mukofotlariga tavsiya etish, taʼtil berish yoki sihatgohlar </w:t>
      </w:r>
      <w:r w:rsidR="004F61B3" w:rsidRPr="00EB73D1">
        <w:rPr>
          <w:rFonts w:ascii="Times New Roman" w:eastAsia="Times New Roman" w:hAnsi="Times New Roman"/>
          <w:noProof/>
          <w:sz w:val="28"/>
          <w:szCs w:val="28"/>
          <w:lang w:val="uz-Latn-UZ" w:eastAsia="ru-RU"/>
        </w:rPr>
        <w:t xml:space="preserve">hamda </w:t>
      </w:r>
      <w:r w:rsidRPr="00EB73D1">
        <w:rPr>
          <w:rFonts w:ascii="Times New Roman" w:eastAsia="Times New Roman" w:hAnsi="Times New Roman"/>
          <w:noProof/>
          <w:sz w:val="28"/>
          <w:szCs w:val="28"/>
          <w:lang w:val="uz-Latn-UZ" w:eastAsia="ru-RU"/>
        </w:rPr>
        <w:t>xorijiy safarlarga yuborish, murojaatlar, shuningdek</w:t>
      </w:r>
      <w:r w:rsidR="00773473" w:rsidRPr="00EB73D1">
        <w:rPr>
          <w:rFonts w:ascii="Times New Roman" w:eastAsia="Times New Roman" w:hAnsi="Times New Roman"/>
          <w:noProof/>
          <w:sz w:val="28"/>
          <w:szCs w:val="28"/>
          <w:lang w:val="uz-Latn-UZ" w:eastAsia="ru-RU"/>
        </w:rPr>
        <w:t>,</w:t>
      </w:r>
      <w:r w:rsidRPr="00EB73D1">
        <w:rPr>
          <w:rFonts w:ascii="Times New Roman" w:eastAsia="Times New Roman" w:hAnsi="Times New Roman"/>
          <w:noProof/>
          <w:sz w:val="28"/>
          <w:szCs w:val="28"/>
          <w:lang w:val="uz-Latn-UZ" w:eastAsia="ru-RU"/>
        </w:rPr>
        <w:t xml:space="preserve"> ish va navbatchilik jadvallarini koʻrib chiqishda ketma-ketlikni yoʻlga qoʻyish bilan bogʻliq vaziyatlarda tartiblarga rioya qilmaslik;</w:t>
      </w:r>
    </w:p>
    <w:p w14:paraId="536B7F12"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hAnsi="Times New Roman"/>
          <w:b/>
          <w:noProof/>
          <w:sz w:val="28"/>
          <w:szCs w:val="28"/>
          <w:lang w:val="uz-Latn-UZ"/>
        </w:rPr>
        <w:t>xodimning shaxsiy manfaatdorligi</w:t>
      </w:r>
      <w:r w:rsidRPr="00EB73D1">
        <w:rPr>
          <w:rFonts w:ascii="Times New Roman" w:hAnsi="Times New Roman"/>
          <w:noProof/>
          <w:sz w:val="28"/>
          <w:szCs w:val="28"/>
          <w:lang w:val="uz-Latn-UZ"/>
        </w:rPr>
        <w:t xml:space="preserve"> – xodimning oʻz xizmat vazifalarini bajarish doirasida yaqin qarindoshi yoki oʻziga aloqador boʻlgan shaxslar tomonidan xodimning mansab yoki xizmat majburiyatlarini lozim darajada bajarishiga taʼsir qilishi mumkin boʻlgan pul mablagʻlari, moddiy yoki nomoddiy qiymatliklar, boshqa mol-mulk, boylik va imtiyozlar koʻrinishida shaxsiy naf olish imkoniyati </w:t>
      </w:r>
      <w:r w:rsidRPr="00EB73D1">
        <w:rPr>
          <w:rFonts w:ascii="Times New Roman" w:hAnsi="Times New Roman"/>
          <w:i/>
          <w:iCs/>
          <w:noProof/>
          <w:sz w:val="28"/>
          <w:szCs w:val="28"/>
          <w:lang w:val="uz-Latn-UZ"/>
        </w:rPr>
        <w:t xml:space="preserve">(ijtimoiy, </w:t>
      </w:r>
      <w:r w:rsidRPr="00EB73D1">
        <w:rPr>
          <w:rFonts w:ascii="Times New Roman" w:eastAsia="Times New Roman" w:hAnsi="Times New Roman"/>
          <w:i/>
          <w:iCs/>
          <w:noProof/>
          <w:sz w:val="28"/>
          <w:szCs w:val="28"/>
          <w:lang w:val="uz-Latn-UZ" w:eastAsia="ru-RU"/>
        </w:rPr>
        <w:t xml:space="preserve">mulkiy, </w:t>
      </w:r>
      <w:r w:rsidRPr="00EB73D1">
        <w:rPr>
          <w:rFonts w:ascii="Times New Roman" w:hAnsi="Times New Roman"/>
          <w:i/>
          <w:iCs/>
          <w:noProof/>
          <w:sz w:val="28"/>
          <w:szCs w:val="28"/>
          <w:lang w:val="uz-Latn-UZ"/>
        </w:rPr>
        <w:t xml:space="preserve">moliyaviy, siyosiy va boshqa </w:t>
      </w:r>
      <w:r w:rsidRPr="00EB73D1">
        <w:rPr>
          <w:rFonts w:ascii="Times New Roman" w:eastAsia="Times New Roman" w:hAnsi="Times New Roman"/>
          <w:i/>
          <w:iCs/>
          <w:noProof/>
          <w:sz w:val="28"/>
          <w:szCs w:val="28"/>
          <w:lang w:val="uz-Latn-UZ" w:eastAsia="ru-RU"/>
        </w:rPr>
        <w:t>manfaatlari</w:t>
      </w:r>
      <w:r w:rsidRPr="00EB73D1">
        <w:rPr>
          <w:rFonts w:ascii="Times New Roman" w:hAnsi="Times New Roman"/>
          <w:i/>
          <w:iCs/>
          <w:noProof/>
          <w:sz w:val="28"/>
          <w:szCs w:val="28"/>
          <w:lang w:val="uz-Latn-UZ"/>
        </w:rPr>
        <w:t>)</w:t>
      </w:r>
      <w:r w:rsidRPr="00EB73D1">
        <w:rPr>
          <w:rFonts w:ascii="Times New Roman" w:hAnsi="Times New Roman"/>
          <w:noProof/>
          <w:sz w:val="28"/>
          <w:szCs w:val="28"/>
          <w:lang w:val="uz-Latn-UZ"/>
        </w:rPr>
        <w:t>;</w:t>
      </w:r>
    </w:p>
    <w:p w14:paraId="5DF6C614" w14:textId="705C84A5"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t>haqiqiy (real) manfaatlar toʻqnashuvi</w:t>
      </w:r>
      <w:r w:rsidRPr="00EB73D1">
        <w:rPr>
          <w:rFonts w:ascii="Times New Roman" w:eastAsia="Times New Roman" w:hAnsi="Times New Roman"/>
          <w:noProof/>
          <w:sz w:val="28"/>
          <w:szCs w:val="28"/>
          <w:lang w:val="uz-Latn-UZ" w:eastAsia="ru-RU"/>
        </w:rPr>
        <w:t> – xodim hamda uning yaqin qarindoshlarining shaxsiy, shu jumladan</w:t>
      </w:r>
      <w:r w:rsidR="004F61B3" w:rsidRPr="00EB73D1">
        <w:rPr>
          <w:rFonts w:ascii="Times New Roman" w:eastAsia="Times New Roman" w:hAnsi="Times New Roman"/>
          <w:noProof/>
          <w:sz w:val="28"/>
          <w:szCs w:val="28"/>
          <w:lang w:val="uz-Latn-UZ" w:eastAsia="ru-RU"/>
        </w:rPr>
        <w:t>,</w:t>
      </w:r>
      <w:r w:rsidRPr="00EB73D1">
        <w:rPr>
          <w:rFonts w:ascii="Times New Roman" w:eastAsia="Times New Roman" w:hAnsi="Times New Roman"/>
          <w:noProof/>
          <w:sz w:val="28"/>
          <w:szCs w:val="28"/>
          <w:lang w:val="uz-Latn-UZ" w:eastAsia="ru-RU"/>
        </w:rPr>
        <w:t xml:space="preserve"> ijtimoiy, mulkiy, moliyaviy, siyosiy va boshqa manfaatlari </w:t>
      </w:r>
      <w:r w:rsidR="00766FA7" w:rsidRPr="00211E34">
        <w:rPr>
          <w:rFonts w:ascii="Times New Roman" w:hAnsi="Times New Roman"/>
          <w:noProof/>
          <w:sz w:val="28"/>
          <w:szCs w:val="28"/>
          <w:lang w:val="uz-Cyrl-UZ"/>
        </w:rPr>
        <w:t>Agentlik</w:t>
      </w:r>
      <w:r w:rsidR="00766FA7" w:rsidRPr="00EB73D1">
        <w:rPr>
          <w:rFonts w:ascii="Times New Roman" w:hAnsi="Times New Roman"/>
          <w:noProof/>
          <w:sz w:val="28"/>
          <w:szCs w:val="28"/>
          <w:lang w:val="uz-Latn-UZ"/>
        </w:rPr>
        <w:t xml:space="preserve"> </w:t>
      </w:r>
      <w:r w:rsidR="00766FA7">
        <w:rPr>
          <w:rFonts w:ascii="Times New Roman" w:hAnsi="Times New Roman"/>
          <w:noProof/>
          <w:sz w:val="28"/>
          <w:szCs w:val="28"/>
          <w:lang w:val="uz-Latn-UZ"/>
        </w:rPr>
        <w:t xml:space="preserve">va uning </w:t>
      </w:r>
      <w:r w:rsidR="00766FA7" w:rsidRPr="00EB73D1">
        <w:rPr>
          <w:rFonts w:ascii="Times New Roman" w:hAnsi="Times New Roman"/>
          <w:noProof/>
          <w:sz w:val="28"/>
          <w:szCs w:val="28"/>
          <w:lang w:val="uz-Latn-UZ"/>
        </w:rPr>
        <w:t>tizimi</w:t>
      </w:r>
      <w:r w:rsidR="00766FA7">
        <w:rPr>
          <w:rFonts w:ascii="Times New Roman" w:eastAsia="Times New Roman" w:hAnsi="Times New Roman"/>
          <w:noProof/>
          <w:sz w:val="28"/>
          <w:szCs w:val="28"/>
          <w:lang w:val="uz-Latn-UZ" w:eastAsia="ru-RU"/>
        </w:rPr>
        <w:t>ga kiruvchi tashkilotlar</w:t>
      </w:r>
      <w:r w:rsidR="00766FA7" w:rsidRPr="00EB73D1">
        <w:rPr>
          <w:rFonts w:ascii="Times New Roman" w:eastAsia="Times New Roman" w:hAnsi="Times New Roman"/>
          <w:noProof/>
          <w:sz w:val="28"/>
          <w:szCs w:val="28"/>
          <w:lang w:val="uz-Latn-UZ" w:eastAsia="ru-RU"/>
        </w:rPr>
        <w:t xml:space="preserve"> </w:t>
      </w:r>
      <w:r w:rsidRPr="00EB73D1">
        <w:rPr>
          <w:rFonts w:ascii="Times New Roman" w:eastAsia="Times New Roman" w:hAnsi="Times New Roman"/>
          <w:noProof/>
          <w:sz w:val="28"/>
          <w:szCs w:val="28"/>
          <w:lang w:val="uz-Latn-UZ" w:eastAsia="ru-RU"/>
        </w:rPr>
        <w:t>manfaatlariga bevosita yoki bilvosita qarama-qarshi boʻlgan vaziyat;</w:t>
      </w:r>
    </w:p>
    <w:p w14:paraId="5F19E6B9"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noProof/>
          <w:sz w:val="28"/>
          <w:szCs w:val="28"/>
          <w:lang w:val="uz-Latn-UZ"/>
        </w:rPr>
        <w:t>shafelik</w:t>
      </w:r>
      <w:r w:rsidRPr="00EB73D1">
        <w:rPr>
          <w:rFonts w:ascii="Times New Roman" w:hAnsi="Times New Roman"/>
          <w:noProof/>
          <w:sz w:val="28"/>
          <w:szCs w:val="28"/>
          <w:lang w:val="uz-Latn-UZ"/>
        </w:rPr>
        <w:t> – xodimga oʻz lavozimidan yuqoriroq boʻlgan boshqa xodim tomonidan qulay mehnat sharoitlari yaratib berilishi shaklidagi himoya, uni yoqlab yoni olinishi;</w:t>
      </w:r>
    </w:p>
    <w:p w14:paraId="7FB531E7" w14:textId="2E4E9C8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noProof/>
          <w:sz w:val="28"/>
          <w:szCs w:val="28"/>
          <w:lang w:val="uz-Latn-UZ" w:eastAsia="ru-RU"/>
        </w:rPr>
        <w:lastRenderedPageBreak/>
        <w:t>yaqin qarindoshlar</w:t>
      </w:r>
      <w:r w:rsidRPr="00EB73D1">
        <w:rPr>
          <w:rFonts w:ascii="Times New Roman" w:eastAsia="Times New Roman" w:hAnsi="Times New Roman"/>
          <w:noProof/>
          <w:sz w:val="28"/>
          <w:szCs w:val="28"/>
          <w:lang w:val="uz-Latn-UZ" w:eastAsia="ru-RU"/>
        </w:rPr>
        <w:t xml:space="preserve"> – qarindosh yoki quda tomondan qarindosh boʻlgan shaxslar, yaʼni ota-ona, tugʻishgan va oʻgay aka-uka </w:t>
      </w:r>
      <w:r w:rsidR="00CE0B19" w:rsidRPr="00EB73D1">
        <w:rPr>
          <w:rFonts w:ascii="Times New Roman" w:eastAsia="Times New Roman" w:hAnsi="Times New Roman"/>
          <w:noProof/>
          <w:sz w:val="28"/>
          <w:szCs w:val="28"/>
          <w:lang w:val="uz-Latn-UZ" w:eastAsia="ru-RU"/>
        </w:rPr>
        <w:t xml:space="preserve">hamda </w:t>
      </w:r>
      <w:r w:rsidRPr="00EB73D1">
        <w:rPr>
          <w:rFonts w:ascii="Times New Roman" w:eastAsia="Times New Roman" w:hAnsi="Times New Roman"/>
          <w:noProof/>
          <w:sz w:val="28"/>
          <w:szCs w:val="28"/>
          <w:lang w:val="uz-Latn-UZ" w:eastAsia="ru-RU"/>
        </w:rPr>
        <w:t xml:space="preserve">opa-singillar, </w:t>
      </w:r>
      <w:r w:rsidR="00814184" w:rsidRPr="00EB73D1">
        <w:rPr>
          <w:rFonts w:ascii="Times New Roman" w:eastAsia="Times New Roman" w:hAnsi="Times New Roman"/>
          <w:noProof/>
          <w:sz w:val="28"/>
          <w:szCs w:val="28"/>
          <w:lang w:val="uz-Latn-UZ" w:eastAsia="ru-RU"/>
        </w:rPr>
        <w:br/>
      </w:r>
      <w:r w:rsidRPr="00EB73D1">
        <w:rPr>
          <w:rFonts w:ascii="Times New Roman" w:eastAsia="Times New Roman" w:hAnsi="Times New Roman"/>
          <w:noProof/>
          <w:sz w:val="28"/>
          <w:szCs w:val="28"/>
          <w:lang w:val="uz-Latn-UZ" w:eastAsia="ru-RU"/>
        </w:rPr>
        <w:t xml:space="preserve">er-xotin, farzand, shu jumladan, farzandlikka olinganlar, bobo, buvi, nevaralar, shuningdek, er-xotinning ota-onasi, tugʻishgan va oʻgay aka-uka hamda </w:t>
      </w:r>
      <w:r w:rsidR="00814184" w:rsidRPr="00EB73D1">
        <w:rPr>
          <w:rFonts w:ascii="Times New Roman" w:eastAsia="Times New Roman" w:hAnsi="Times New Roman"/>
          <w:noProof/>
          <w:sz w:val="28"/>
          <w:szCs w:val="28"/>
          <w:lang w:val="uz-Latn-UZ" w:eastAsia="ru-RU"/>
        </w:rPr>
        <w:br/>
      </w:r>
      <w:r w:rsidRPr="00EB73D1">
        <w:rPr>
          <w:rFonts w:ascii="Times New Roman" w:eastAsia="Times New Roman" w:hAnsi="Times New Roman"/>
          <w:noProof/>
          <w:sz w:val="28"/>
          <w:szCs w:val="28"/>
          <w:lang w:val="uz-Latn-UZ" w:eastAsia="ru-RU"/>
        </w:rPr>
        <w:t>opa-singillari.</w:t>
      </w:r>
    </w:p>
    <w:p w14:paraId="65485DEE" w14:textId="445CA891"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hAnsi="Times New Roman"/>
          <w:b/>
          <w:bCs/>
          <w:noProof/>
          <w:sz w:val="28"/>
          <w:szCs w:val="28"/>
          <w:lang w:val="uz-Latn-UZ"/>
        </w:rPr>
        <w:t>4.</w:t>
      </w:r>
      <w:r w:rsidRPr="00EB73D1">
        <w:rPr>
          <w:rFonts w:ascii="Times New Roman" w:hAnsi="Times New Roman"/>
          <w:noProof/>
          <w:sz w:val="28"/>
          <w:szCs w:val="28"/>
          <w:lang w:val="uz-Latn-UZ"/>
        </w:rPr>
        <w:t> </w:t>
      </w:r>
      <w:r w:rsidR="00766FA7" w:rsidRPr="00211E34">
        <w:rPr>
          <w:rFonts w:ascii="Times New Roman" w:hAnsi="Times New Roman"/>
          <w:noProof/>
          <w:sz w:val="28"/>
          <w:szCs w:val="28"/>
          <w:lang w:val="uz-Cyrl-UZ"/>
        </w:rPr>
        <w:t>Agentlik</w:t>
      </w:r>
      <w:r w:rsidR="00766FA7" w:rsidRPr="00EB73D1">
        <w:rPr>
          <w:rFonts w:ascii="Times New Roman" w:hAnsi="Times New Roman"/>
          <w:noProof/>
          <w:sz w:val="28"/>
          <w:szCs w:val="28"/>
          <w:lang w:val="uz-Latn-UZ"/>
        </w:rPr>
        <w:t xml:space="preserve"> </w:t>
      </w:r>
      <w:r w:rsidR="00766FA7">
        <w:rPr>
          <w:rFonts w:ascii="Times New Roman" w:hAnsi="Times New Roman"/>
          <w:noProof/>
          <w:sz w:val="28"/>
          <w:szCs w:val="28"/>
          <w:lang w:val="uz-Latn-UZ"/>
        </w:rPr>
        <w:t xml:space="preserve">va uning </w:t>
      </w:r>
      <w:r w:rsidR="00766FA7" w:rsidRPr="00EB73D1">
        <w:rPr>
          <w:rFonts w:ascii="Times New Roman" w:hAnsi="Times New Roman"/>
          <w:noProof/>
          <w:sz w:val="28"/>
          <w:szCs w:val="28"/>
          <w:lang w:val="uz-Latn-UZ"/>
        </w:rPr>
        <w:t>tizimi</w:t>
      </w:r>
      <w:r w:rsidR="00766FA7">
        <w:rPr>
          <w:rFonts w:ascii="Times New Roman" w:eastAsia="Times New Roman" w:hAnsi="Times New Roman"/>
          <w:noProof/>
          <w:sz w:val="28"/>
          <w:szCs w:val="28"/>
          <w:lang w:val="uz-Latn-UZ" w:eastAsia="ru-RU"/>
        </w:rPr>
        <w:t>ga kiruvchi tashkilotlar</w:t>
      </w:r>
      <w:r w:rsidR="00766FA7">
        <w:rPr>
          <w:rFonts w:ascii="Times New Roman" w:hAnsi="Times New Roman"/>
          <w:noProof/>
          <w:sz w:val="28"/>
          <w:szCs w:val="28"/>
          <w:lang w:val="uz-Latn-UZ"/>
        </w:rPr>
        <w:t xml:space="preserve"> </w:t>
      </w:r>
      <w:r w:rsidRPr="00EB73D1">
        <w:rPr>
          <w:rFonts w:ascii="Times New Roman" w:hAnsi="Times New Roman"/>
          <w:noProof/>
          <w:sz w:val="28"/>
          <w:szCs w:val="28"/>
          <w:lang w:val="uz-Latn-UZ"/>
        </w:rPr>
        <w:t xml:space="preserve">manfaatlar toʻqnashuvining oldini olish sohasidagi </w:t>
      </w:r>
      <w:r w:rsidRPr="00EB73D1">
        <w:rPr>
          <w:rFonts w:ascii="Times New Roman" w:eastAsia="Times New Roman" w:hAnsi="Times New Roman"/>
          <w:b/>
          <w:bCs/>
          <w:noProof/>
          <w:sz w:val="28"/>
          <w:szCs w:val="28"/>
          <w:lang w:val="uz-Latn-UZ" w:eastAsia="ru-RU"/>
        </w:rPr>
        <w:t>asosiy prinsiplar</w:t>
      </w:r>
      <w:r w:rsidRPr="00EB73D1">
        <w:rPr>
          <w:rFonts w:ascii="Times New Roman" w:eastAsia="Times New Roman" w:hAnsi="Times New Roman"/>
          <w:noProof/>
          <w:sz w:val="28"/>
          <w:szCs w:val="28"/>
          <w:lang w:val="uz-Latn-UZ" w:eastAsia="ru-RU"/>
        </w:rPr>
        <w:t xml:space="preserve"> quyidagilardan iborat:</w:t>
      </w:r>
    </w:p>
    <w:p w14:paraId="24486CC6"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fuqarolarning huquqlari, erkinliklari va qonuniy manfaatlarining ustuvorligi;</w:t>
      </w:r>
    </w:p>
    <w:p w14:paraId="09819E55"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qonuniylik;</w:t>
      </w:r>
    </w:p>
    <w:p w14:paraId="4CA3D169"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xodimlar oʻz xizmat vazifalarini bajarishda davlat manfaatlarini shaxsiy manfaatdorligidan ustun qoʻyishi;</w:t>
      </w:r>
    </w:p>
    <w:p w14:paraId="43A57B44"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xodimlar tomonidan ochiqlik, vijdonlilik va xolislik asosida qarorlar qabul qilinishi;</w:t>
      </w:r>
    </w:p>
    <w:p w14:paraId="3E76BC8A"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korrupsiyaga nisbatan murosasizlik.</w:t>
      </w:r>
    </w:p>
    <w:p w14:paraId="6C2BD5FE" w14:textId="77777777" w:rsidR="000514FE" w:rsidRPr="00EB73D1" w:rsidRDefault="000514FE" w:rsidP="00635944">
      <w:pPr>
        <w:spacing w:before="200" w:after="60" w:line="240" w:lineRule="auto"/>
        <w:jc w:val="center"/>
        <w:rPr>
          <w:rFonts w:ascii="Times New Roman" w:eastAsia="Times New Roman" w:hAnsi="Times New Roman"/>
          <w:bCs/>
          <w:noProof/>
          <w:sz w:val="28"/>
          <w:szCs w:val="28"/>
          <w:lang w:val="uz-Latn-UZ" w:eastAsia="ru-RU"/>
        </w:rPr>
      </w:pPr>
      <w:r w:rsidRPr="00EB73D1">
        <w:rPr>
          <w:rFonts w:ascii="Times New Roman" w:hAnsi="Times New Roman"/>
          <w:b/>
          <w:noProof/>
          <w:sz w:val="28"/>
          <w:szCs w:val="28"/>
          <w:lang w:val="uz-Latn-UZ"/>
        </w:rPr>
        <w:t>2</w:t>
      </w:r>
      <w:r w:rsidRPr="00EB73D1">
        <w:rPr>
          <w:rFonts w:ascii="Times New Roman" w:eastAsia="Times New Roman" w:hAnsi="Times New Roman"/>
          <w:b/>
          <w:bCs/>
          <w:noProof/>
          <w:sz w:val="28"/>
          <w:szCs w:val="28"/>
          <w:lang w:val="uz-Latn-UZ" w:eastAsia="ru-RU"/>
        </w:rPr>
        <w:t>-bob. Manfaatlar toʻqnashuvining oldini olishda</w:t>
      </w:r>
      <w:r w:rsidRPr="00EB73D1">
        <w:rPr>
          <w:rFonts w:ascii="Times New Roman" w:eastAsia="Times New Roman" w:hAnsi="Times New Roman"/>
          <w:b/>
          <w:bCs/>
          <w:noProof/>
          <w:sz w:val="28"/>
          <w:szCs w:val="28"/>
          <w:lang w:val="uz-Latn-UZ" w:eastAsia="ru-RU"/>
        </w:rPr>
        <w:br/>
        <w:t>xodimlarning huquq va majburiyatlari</w:t>
      </w:r>
    </w:p>
    <w:p w14:paraId="68BD65A3"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5.</w:t>
      </w:r>
      <w:r w:rsidRPr="00EB73D1">
        <w:rPr>
          <w:rFonts w:ascii="Times New Roman" w:eastAsia="Times New Roman" w:hAnsi="Times New Roman"/>
          <w:noProof/>
          <w:sz w:val="28"/>
          <w:szCs w:val="28"/>
          <w:lang w:val="uz-Latn-UZ" w:eastAsia="ru-RU"/>
        </w:rPr>
        <w:t xml:space="preserve"> Xodimlar quyidagi </w:t>
      </w:r>
      <w:r w:rsidRPr="00EB73D1">
        <w:rPr>
          <w:rFonts w:ascii="Times New Roman" w:eastAsia="Times New Roman" w:hAnsi="Times New Roman"/>
          <w:b/>
          <w:bCs/>
          <w:noProof/>
          <w:sz w:val="28"/>
          <w:szCs w:val="28"/>
          <w:lang w:val="uz-Latn-UZ" w:eastAsia="ru-RU"/>
        </w:rPr>
        <w:t>huquqlarga ega</w:t>
      </w:r>
      <w:r w:rsidRPr="00EB73D1">
        <w:rPr>
          <w:rFonts w:ascii="Times New Roman" w:eastAsia="Times New Roman" w:hAnsi="Times New Roman"/>
          <w:noProof/>
          <w:sz w:val="28"/>
          <w:szCs w:val="28"/>
          <w:lang w:val="uz-Latn-UZ" w:eastAsia="ru-RU"/>
        </w:rPr>
        <w:t>:</w:t>
      </w:r>
    </w:p>
    <w:p w14:paraId="44F0FB80"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rahbar yoki masʼul xodim tomonidan manfaatlar toʻqnashuvini aniqlash vaji bilan soʻralayotgan yoki talab qilinayotgan, manfaatlar toʻqnashuvini aniqlashda zarur boʻlmagan, oʻziga yoki yaqin qarindoshlariga taalluqli shaxsiy maʼlumotlarni bermaslik;</w:t>
      </w:r>
    </w:p>
    <w:p w14:paraId="6BED3CCE"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manfaatlar toʻqnashuvini aniqlashda davlat siri (tijorat siri, soliq siri, foydalanilishi cheklangan boshqa hujjatlar)ga oid maʼlumotlarni taqdim qilmaslik;</w:t>
      </w:r>
    </w:p>
    <w:p w14:paraId="0742ACD7"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manfaatlar toʻqnashuvi toʻgʻrisidagi deklaratsiyada taqdim qilinishi lozim boʻlgan maʼlumotlardan tashqari boshqa maʼlumotlarni ham koʻrsatish;</w:t>
      </w:r>
    </w:p>
    <w:p w14:paraId="23ED6D47" w14:textId="7971DED3"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mavjud yoki taxmin qilinayotgan manfaatlar toʻqnashuvini tartibga solish maqsadida Korrupsiyaga qarshi kurashish tuzilmasidan maslahat olish;</w:t>
      </w:r>
    </w:p>
    <w:p w14:paraId="668606F8"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real yoki potensial manfaatlar toʻqnashuvini tartibga solish boʻyicha koʻrilgan choralar ustidan vakolatli organga va/yoki sudga shikoyat qilish.</w:t>
      </w:r>
    </w:p>
    <w:p w14:paraId="3EC6518E"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6.</w:t>
      </w:r>
      <w:r w:rsidRPr="00EB73D1">
        <w:rPr>
          <w:rFonts w:ascii="Times New Roman" w:eastAsia="Times New Roman" w:hAnsi="Times New Roman"/>
          <w:noProof/>
          <w:sz w:val="28"/>
          <w:szCs w:val="28"/>
          <w:lang w:val="uz-Latn-UZ" w:eastAsia="ru-RU"/>
        </w:rPr>
        <w:t xml:space="preserve"> Xodimlar quyidagi </w:t>
      </w:r>
      <w:r w:rsidRPr="00EB73D1">
        <w:rPr>
          <w:rFonts w:ascii="Times New Roman" w:eastAsia="Times New Roman" w:hAnsi="Times New Roman"/>
          <w:b/>
          <w:bCs/>
          <w:noProof/>
          <w:sz w:val="28"/>
          <w:szCs w:val="28"/>
          <w:lang w:val="uz-Latn-UZ" w:eastAsia="ru-RU"/>
        </w:rPr>
        <w:t>majburiyatlarga ega</w:t>
      </w:r>
      <w:r w:rsidRPr="00EB73D1">
        <w:rPr>
          <w:rFonts w:ascii="Times New Roman" w:eastAsia="Times New Roman" w:hAnsi="Times New Roman"/>
          <w:noProof/>
          <w:sz w:val="28"/>
          <w:szCs w:val="28"/>
          <w:lang w:val="uz-Latn-UZ" w:eastAsia="ru-RU"/>
        </w:rPr>
        <w:t>:</w:t>
      </w:r>
    </w:p>
    <w:p w14:paraId="593378EB" w14:textId="024474D4"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oʻz mansab va xizmat mavqe</w:t>
      </w:r>
      <w:r w:rsidR="005B0300" w:rsidRPr="00EB73D1">
        <w:rPr>
          <w:rFonts w:ascii="Times New Roman" w:eastAsia="Times New Roman" w:hAnsi="Times New Roman"/>
          <w:noProof/>
          <w:sz w:val="28"/>
          <w:szCs w:val="28"/>
          <w:lang w:val="uz-Latn-UZ" w:eastAsia="ru-RU"/>
        </w:rPr>
        <w:t>y</w:t>
      </w:r>
      <w:r w:rsidRPr="00EB73D1">
        <w:rPr>
          <w:rFonts w:ascii="Times New Roman" w:eastAsia="Times New Roman" w:hAnsi="Times New Roman"/>
          <w:noProof/>
          <w:sz w:val="28"/>
          <w:szCs w:val="28"/>
          <w:lang w:val="uz-Latn-UZ" w:eastAsia="ru-RU"/>
        </w:rPr>
        <w:t xml:space="preserve">idan faqat </w:t>
      </w:r>
      <w:r w:rsidR="00766FA7" w:rsidRPr="00211E34">
        <w:rPr>
          <w:rFonts w:ascii="Times New Roman" w:hAnsi="Times New Roman"/>
          <w:noProof/>
          <w:sz w:val="28"/>
          <w:szCs w:val="28"/>
          <w:lang w:val="uz-Cyrl-UZ"/>
        </w:rPr>
        <w:t>Agentlik</w:t>
      </w:r>
      <w:r w:rsidR="00766FA7" w:rsidRPr="00EB73D1">
        <w:rPr>
          <w:rFonts w:ascii="Times New Roman" w:hAnsi="Times New Roman"/>
          <w:noProof/>
          <w:sz w:val="28"/>
          <w:szCs w:val="28"/>
          <w:lang w:val="uz-Latn-UZ"/>
        </w:rPr>
        <w:t xml:space="preserve"> </w:t>
      </w:r>
      <w:r w:rsidR="00766FA7">
        <w:rPr>
          <w:rFonts w:ascii="Times New Roman" w:hAnsi="Times New Roman"/>
          <w:noProof/>
          <w:sz w:val="28"/>
          <w:szCs w:val="28"/>
          <w:lang w:val="uz-Latn-UZ"/>
        </w:rPr>
        <w:t xml:space="preserve">va uning </w:t>
      </w:r>
      <w:r w:rsidR="00766FA7" w:rsidRPr="00EB73D1">
        <w:rPr>
          <w:rFonts w:ascii="Times New Roman" w:hAnsi="Times New Roman"/>
          <w:noProof/>
          <w:sz w:val="28"/>
          <w:szCs w:val="28"/>
          <w:lang w:val="uz-Latn-UZ"/>
        </w:rPr>
        <w:t>tizimi</w:t>
      </w:r>
      <w:r w:rsidR="00766FA7">
        <w:rPr>
          <w:rFonts w:ascii="Times New Roman" w:eastAsia="Times New Roman" w:hAnsi="Times New Roman"/>
          <w:noProof/>
          <w:sz w:val="28"/>
          <w:szCs w:val="28"/>
          <w:lang w:val="uz-Latn-UZ" w:eastAsia="ru-RU"/>
        </w:rPr>
        <w:t>ga kiruvchi tashkilotlar</w:t>
      </w:r>
      <w:r w:rsidR="00766FA7" w:rsidRPr="00EB73D1">
        <w:rPr>
          <w:rFonts w:ascii="Times New Roman" w:eastAsia="Times New Roman" w:hAnsi="Times New Roman"/>
          <w:noProof/>
          <w:sz w:val="28"/>
          <w:szCs w:val="28"/>
          <w:lang w:val="uz-Latn-UZ" w:eastAsia="ru-RU"/>
        </w:rPr>
        <w:t xml:space="preserve"> </w:t>
      </w:r>
      <w:r w:rsidRPr="00EB73D1">
        <w:rPr>
          <w:rFonts w:ascii="Times New Roman" w:eastAsia="Times New Roman" w:hAnsi="Times New Roman"/>
          <w:noProof/>
          <w:sz w:val="28"/>
          <w:szCs w:val="28"/>
          <w:lang w:val="uz-Latn-UZ" w:eastAsia="ru-RU"/>
        </w:rPr>
        <w:t>manfaatlari yoʻlida foydalanish;</w:t>
      </w:r>
    </w:p>
    <w:p w14:paraId="26B2C263"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potensial yoki real manfaatlar toʻqnashuvi haqidagi maʼlumotlarni oʻz vaqtida va toʻliq oshkor qilish;</w:t>
      </w:r>
    </w:p>
    <w:p w14:paraId="32D822D6" w14:textId="27F4EA30"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real manfaatlar toʻqnashuvida oʻzining ish yurituvidagi hujjatlar boʻyicha qaror qabul qilmasdan bevosita rahbari hamda Korrupsiyaga qarshi kurashish tuzilmasiga xabar berish;</w:t>
      </w:r>
    </w:p>
    <w:p w14:paraId="28BD4189"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lastRenderedPageBreak/>
        <w:t>oʻziga maʼlum boʻlgan boshqa xodimlardagi manfaatlar toʻqnashuvi toʻgʻrisida xabar berish;</w:t>
      </w:r>
    </w:p>
    <w:p w14:paraId="7F87FDC8" w14:textId="5A0215AA"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 xml:space="preserve">real va potensial manfaatlar toʻqnashuvini tartibga solish maqsadida </w:t>
      </w:r>
      <w:r w:rsidRPr="00EB73D1">
        <w:rPr>
          <w:rFonts w:ascii="Times New Roman" w:eastAsia="Times New Roman" w:hAnsi="Times New Roman"/>
          <w:noProof/>
          <w:sz w:val="28"/>
          <w:szCs w:val="28"/>
          <w:lang w:val="uz-Latn-UZ" w:eastAsia="ru-RU"/>
        </w:rPr>
        <w:t xml:space="preserve">Korrupsiyaga qarshi kurashish </w:t>
      </w:r>
      <w:r w:rsidRPr="00EB73D1">
        <w:rPr>
          <w:rFonts w:ascii="Times New Roman" w:hAnsi="Times New Roman"/>
          <w:noProof/>
          <w:sz w:val="28"/>
          <w:szCs w:val="28"/>
          <w:lang w:val="uz-Latn-UZ"/>
        </w:rPr>
        <w:t>tuzilmasi soʻroviga asosan maʼlumotlarni taqdim qilish;</w:t>
      </w:r>
    </w:p>
    <w:p w14:paraId="1F1FD9C5"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nepotizm (qarindoshlik), shafelik, favoritizm, kronizm, mahalliychilik va urugʻ-aymoqchilikning namoyon boʻlishiga qatʼiy chek qoʻyish;</w:t>
      </w:r>
    </w:p>
    <w:p w14:paraId="23F214A3"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oʻzining yaqin qarindoshlari va aloqador shaxslar toʻgʻrisidagi maʼlumotlarning toʻliq roʻyxatini halol, toʻliq va vijdonan oshkor qilish;</w:t>
      </w:r>
    </w:p>
    <w:p w14:paraId="190E824A"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lavozim vakolatlariga muvofiq manfaatlar toʻqnashuvini tartibga solish boʻyicha maqbul choralarni koʻrish.</w:t>
      </w:r>
    </w:p>
    <w:p w14:paraId="5CA918E3"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Xodimlar ushbu Nizomda belgilangan huquq va majburiyatlardan tashqari qonunchilik hujjatlariga muvofiq boshqa huquqlarga ham ega boʻlishi mumkin.</w:t>
      </w:r>
    </w:p>
    <w:p w14:paraId="5E2CABA8" w14:textId="77777777" w:rsidR="000514FE" w:rsidRPr="00EB73D1" w:rsidRDefault="000514FE" w:rsidP="00635944">
      <w:pPr>
        <w:spacing w:before="200" w:after="60" w:line="240" w:lineRule="auto"/>
        <w:jc w:val="center"/>
        <w:rPr>
          <w:rFonts w:ascii="Times New Roman" w:eastAsia="Times New Roman" w:hAnsi="Times New Roman"/>
          <w:noProof/>
          <w:sz w:val="28"/>
          <w:szCs w:val="28"/>
          <w:lang w:val="uz-Latn-UZ" w:eastAsia="ru-RU"/>
        </w:rPr>
      </w:pPr>
      <w:r w:rsidRPr="00EB73D1">
        <w:rPr>
          <w:rFonts w:ascii="Times New Roman" w:hAnsi="Times New Roman"/>
          <w:b/>
          <w:noProof/>
          <w:sz w:val="28"/>
          <w:szCs w:val="28"/>
          <w:lang w:val="uz-Latn-UZ"/>
        </w:rPr>
        <w:t>3</w:t>
      </w:r>
      <w:r w:rsidRPr="00EB73D1">
        <w:rPr>
          <w:rFonts w:ascii="Times New Roman" w:eastAsia="Times New Roman" w:hAnsi="Times New Roman"/>
          <w:b/>
          <w:bCs/>
          <w:noProof/>
          <w:sz w:val="28"/>
          <w:szCs w:val="28"/>
          <w:lang w:val="uz-Latn-UZ" w:eastAsia="ru-RU"/>
        </w:rPr>
        <w:t>-bob. Manfaatlar toʻqnashuvining oldini olishda</w:t>
      </w:r>
      <w:r w:rsidRPr="00EB73D1">
        <w:rPr>
          <w:rFonts w:ascii="Times New Roman" w:eastAsia="Times New Roman" w:hAnsi="Times New Roman"/>
          <w:b/>
          <w:bCs/>
          <w:noProof/>
          <w:sz w:val="28"/>
          <w:szCs w:val="28"/>
          <w:lang w:val="uz-Latn-UZ" w:eastAsia="ru-RU"/>
        </w:rPr>
        <w:br/>
        <w:t>xodimlarning faoliyatidagi cheklovlar</w:t>
      </w:r>
    </w:p>
    <w:p w14:paraId="72C23B26" w14:textId="77777777" w:rsidR="000514FE" w:rsidRPr="00EB73D1" w:rsidRDefault="000514FE" w:rsidP="00635944">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7. </w:t>
      </w:r>
      <w:r w:rsidRPr="00EB73D1">
        <w:rPr>
          <w:rFonts w:ascii="Times New Roman" w:hAnsi="Times New Roman"/>
          <w:bCs/>
          <w:noProof/>
          <w:sz w:val="28"/>
          <w:szCs w:val="28"/>
          <w:lang w:val="uz-Latn-UZ"/>
        </w:rPr>
        <w:t>X</w:t>
      </w:r>
      <w:r w:rsidRPr="00EB73D1">
        <w:rPr>
          <w:rFonts w:ascii="Times New Roman" w:hAnsi="Times New Roman"/>
          <w:noProof/>
          <w:sz w:val="28"/>
          <w:szCs w:val="28"/>
          <w:lang w:val="uz-Latn-UZ"/>
        </w:rPr>
        <w:t xml:space="preserve">odimlarga quyidagilar </w:t>
      </w:r>
      <w:r w:rsidRPr="00EB73D1">
        <w:rPr>
          <w:rFonts w:ascii="Times New Roman" w:hAnsi="Times New Roman"/>
          <w:b/>
          <w:bCs/>
          <w:noProof/>
          <w:sz w:val="28"/>
          <w:szCs w:val="28"/>
          <w:lang w:val="uz-Latn-UZ"/>
        </w:rPr>
        <w:t>taqiqlanadi</w:t>
      </w:r>
      <w:r w:rsidRPr="00EB73D1">
        <w:rPr>
          <w:rFonts w:ascii="Times New Roman" w:hAnsi="Times New Roman"/>
          <w:noProof/>
          <w:sz w:val="28"/>
          <w:szCs w:val="28"/>
          <w:lang w:val="uz-Latn-UZ"/>
        </w:rPr>
        <w:t>:</w:t>
      </w:r>
    </w:p>
    <w:p w14:paraId="206408F5" w14:textId="412DF793"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oʻz xizmat mavqe</w:t>
      </w:r>
      <w:r w:rsidR="005B0300" w:rsidRPr="00EB73D1">
        <w:rPr>
          <w:rFonts w:ascii="Times New Roman" w:eastAsia="Times New Roman" w:hAnsi="Times New Roman"/>
          <w:noProof/>
          <w:sz w:val="28"/>
          <w:szCs w:val="28"/>
          <w:lang w:val="uz-Latn-UZ" w:eastAsia="ru-RU"/>
        </w:rPr>
        <w:t>y</w:t>
      </w:r>
      <w:r w:rsidRPr="00EB73D1">
        <w:rPr>
          <w:rFonts w:ascii="Times New Roman" w:eastAsia="Times New Roman" w:hAnsi="Times New Roman"/>
          <w:noProof/>
          <w:sz w:val="28"/>
          <w:szCs w:val="28"/>
          <w:lang w:val="uz-Latn-UZ" w:eastAsia="ru-RU"/>
        </w:rPr>
        <w:t>ini suiisteʼmol qilgan holda fuqarolar va davlatning qonuniy manfaatlariga zarar yetkazish orqali shaxsiy manfaat koʻrish;</w:t>
      </w:r>
    </w:p>
    <w:p w14:paraId="38B86510"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manfaatlar toʻqnashuvini maʼlum qilishda bila turib yolgʻon yoki notoʻgʻri maʼlumotlarni taqdim qilish yoxud bunday maʼlumotlarni yashirish;</w:t>
      </w:r>
    </w:p>
    <w:p w14:paraId="1509EA49" w14:textId="107114CB"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bir tuzilmada b</w:t>
      </w:r>
      <w:r w:rsidR="00CB121E" w:rsidRPr="00EB73D1">
        <w:rPr>
          <w:rFonts w:ascii="Times New Roman" w:eastAsia="Times New Roman" w:hAnsi="Times New Roman"/>
          <w:noProof/>
          <w:sz w:val="28"/>
          <w:szCs w:val="28"/>
          <w:lang w:val="uz-Latn-UZ" w:eastAsia="ru-RU"/>
        </w:rPr>
        <w:t>o‘</w:t>
      </w:r>
      <w:r w:rsidRPr="00EB73D1">
        <w:rPr>
          <w:rFonts w:ascii="Times New Roman" w:eastAsia="Times New Roman" w:hAnsi="Times New Roman"/>
          <w:noProof/>
          <w:sz w:val="28"/>
          <w:szCs w:val="28"/>
          <w:lang w:val="uz-Latn-UZ" w:eastAsia="ru-RU"/>
        </w:rPr>
        <w:t>ysunuvidagi yaqin qarindoshi bilan ishlash;</w:t>
      </w:r>
    </w:p>
    <w:p w14:paraId="386DB355"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 xml:space="preserve">boshqa tashkilotda oʻrindoshlik asosida ishlash, tadbirkorlik faoliyati bilan shugʻullanish </w:t>
      </w:r>
      <w:r w:rsidRPr="00EB73D1">
        <w:rPr>
          <w:rFonts w:ascii="Times New Roman" w:eastAsia="Times New Roman" w:hAnsi="Times New Roman"/>
          <w:i/>
          <w:noProof/>
          <w:sz w:val="28"/>
          <w:szCs w:val="28"/>
          <w:lang w:val="uz-Latn-UZ" w:eastAsia="ru-RU"/>
        </w:rPr>
        <w:t>(ilmiy-tadqiqot ishlari bilan shugʻullanish, oʻquv muassasalarida tahsil berish holatlari bundan mustasno)</w:t>
      </w:r>
      <w:r w:rsidRPr="00EB73D1">
        <w:rPr>
          <w:rFonts w:ascii="Times New Roman" w:eastAsia="Times New Roman" w:hAnsi="Times New Roman"/>
          <w:noProof/>
          <w:sz w:val="28"/>
          <w:szCs w:val="28"/>
          <w:lang w:val="uz-Latn-UZ" w:eastAsia="ru-RU"/>
        </w:rPr>
        <w:t>;</w:t>
      </w:r>
    </w:p>
    <w:p w14:paraId="6385A249"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fuqarolarga xizmat koʻrsatuvchi subyektlarga oʻzi yoki yaqin qarindoshi taʼsischilik va (yoki) rahbarlik qilishi;</w:t>
      </w:r>
    </w:p>
    <w:p w14:paraId="18AFC5A1"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oʻzining, yaqin qarindoshlariga taalluqli ishlarni koʻrib chiqishda vakil sifatida ishtirok etish;</w:t>
      </w:r>
    </w:p>
    <w:p w14:paraId="2A3D75AD" w14:textId="702DFDC4" w:rsidR="000514FE" w:rsidRPr="00EB73D1" w:rsidRDefault="00766FA7" w:rsidP="00635944">
      <w:pPr>
        <w:spacing w:after="60" w:line="264" w:lineRule="auto"/>
        <w:ind w:firstLine="567"/>
        <w:jc w:val="both"/>
        <w:rPr>
          <w:rFonts w:ascii="Times New Roman" w:eastAsia="Times New Roman" w:hAnsi="Times New Roman"/>
          <w:noProof/>
          <w:sz w:val="28"/>
          <w:szCs w:val="28"/>
          <w:lang w:val="uz-Latn-UZ" w:eastAsia="ru-RU"/>
        </w:rPr>
      </w:pPr>
      <w:r w:rsidRPr="00211E34">
        <w:rPr>
          <w:rFonts w:ascii="Times New Roman" w:hAnsi="Times New Roman"/>
          <w:noProof/>
          <w:sz w:val="28"/>
          <w:szCs w:val="28"/>
          <w:lang w:val="uz-Cyrl-UZ"/>
        </w:rPr>
        <w:t>Agentlik</w:t>
      </w:r>
      <w:r w:rsidRPr="00EB73D1">
        <w:rPr>
          <w:rFonts w:ascii="Times New Roman" w:hAnsi="Times New Roman"/>
          <w:noProof/>
          <w:sz w:val="28"/>
          <w:szCs w:val="28"/>
          <w:lang w:val="uz-Latn-UZ"/>
        </w:rPr>
        <w:t xml:space="preserve"> </w:t>
      </w:r>
      <w:r>
        <w:rPr>
          <w:rFonts w:ascii="Times New Roman" w:hAnsi="Times New Roman"/>
          <w:noProof/>
          <w:sz w:val="28"/>
          <w:szCs w:val="28"/>
          <w:lang w:val="uz-Latn-UZ"/>
        </w:rPr>
        <w:t xml:space="preserve">va uning </w:t>
      </w:r>
      <w:r w:rsidRPr="00EB73D1">
        <w:rPr>
          <w:rFonts w:ascii="Times New Roman" w:hAnsi="Times New Roman"/>
          <w:noProof/>
          <w:sz w:val="28"/>
          <w:szCs w:val="28"/>
          <w:lang w:val="uz-Latn-UZ"/>
        </w:rPr>
        <w:t>tizimi</w:t>
      </w:r>
      <w:r>
        <w:rPr>
          <w:rFonts w:ascii="Times New Roman" w:eastAsia="Times New Roman" w:hAnsi="Times New Roman"/>
          <w:noProof/>
          <w:sz w:val="28"/>
          <w:szCs w:val="28"/>
          <w:lang w:val="uz-Latn-UZ" w:eastAsia="ru-RU"/>
        </w:rPr>
        <w:t>ga kiruvchi tashkilotlar</w:t>
      </w:r>
      <w:r w:rsidRPr="00EB73D1">
        <w:rPr>
          <w:rFonts w:ascii="Times New Roman" w:eastAsia="Times New Roman" w:hAnsi="Times New Roman"/>
          <w:noProof/>
          <w:sz w:val="28"/>
          <w:szCs w:val="28"/>
          <w:lang w:val="uz-Latn-UZ" w:eastAsia="ru-RU"/>
        </w:rPr>
        <w:t xml:space="preserve"> </w:t>
      </w:r>
      <w:r w:rsidR="000514FE" w:rsidRPr="00EB73D1">
        <w:rPr>
          <w:rFonts w:ascii="Times New Roman" w:eastAsia="Times New Roman" w:hAnsi="Times New Roman"/>
          <w:noProof/>
          <w:sz w:val="28"/>
          <w:szCs w:val="28"/>
          <w:lang w:val="uz-Latn-UZ" w:eastAsia="ru-RU"/>
        </w:rPr>
        <w:t>mulk</w:t>
      </w:r>
      <w:r>
        <w:rPr>
          <w:rFonts w:ascii="Times New Roman" w:eastAsia="Times New Roman" w:hAnsi="Times New Roman"/>
          <w:noProof/>
          <w:sz w:val="28"/>
          <w:szCs w:val="28"/>
          <w:lang w:val="uz-Latn-UZ" w:eastAsia="ru-RU"/>
        </w:rPr>
        <w:t>i</w:t>
      </w:r>
      <w:r w:rsidR="000514FE" w:rsidRPr="00EB73D1">
        <w:rPr>
          <w:rFonts w:ascii="Times New Roman" w:eastAsia="Times New Roman" w:hAnsi="Times New Roman"/>
          <w:noProof/>
          <w:sz w:val="28"/>
          <w:szCs w:val="28"/>
          <w:lang w:val="uz-Latn-UZ" w:eastAsia="ru-RU"/>
        </w:rPr>
        <w:t>ni sotish yoki sotib olishda, shuningdek, ijaraga berish yoki ijaraga olishda ishtirok etishi yoxud ushbu savdolarda yaqin qarindoshi ishtirok etishi;</w:t>
      </w:r>
    </w:p>
    <w:p w14:paraId="12D82C91"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davlat xaridlari, davlat-xususiy sheriklik asosida tashkil etiladigan xoʻjalik yurituvchi subyektlarni tanlash boʻyicha oʻtkaziladigan tanlov(tender)larda oʻzining ishtiroki;</w:t>
      </w:r>
    </w:p>
    <w:p w14:paraId="0A326B6E" w14:textId="77777777"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xodimni manfaatlar toʻqnashuviga olib keluvchi nazorat tadbirlari, oʻrganish va xizmat tekshiruvlariga jalb qilish.</w:t>
      </w:r>
    </w:p>
    <w:p w14:paraId="4B5009A4" w14:textId="48846C50" w:rsidR="000514FE" w:rsidRPr="00EB73D1" w:rsidRDefault="000514FE" w:rsidP="00635944">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lastRenderedPageBreak/>
        <w:t>8.</w:t>
      </w:r>
      <w:r w:rsidRPr="00EB73D1">
        <w:rPr>
          <w:rFonts w:ascii="Times New Roman" w:eastAsia="Times New Roman" w:hAnsi="Times New Roman"/>
          <w:noProof/>
          <w:sz w:val="28"/>
          <w:szCs w:val="28"/>
          <w:lang w:val="uz-Latn-UZ" w:eastAsia="ru-RU"/>
        </w:rPr>
        <w:t> </w:t>
      </w:r>
      <w:r w:rsidR="00BE3A95">
        <w:rPr>
          <w:rFonts w:ascii="Times New Roman" w:eastAsia="Times New Roman" w:hAnsi="Times New Roman"/>
          <w:noProof/>
          <w:sz w:val="28"/>
          <w:szCs w:val="28"/>
          <w:lang w:val="uz-Latn-UZ" w:eastAsia="ru-RU"/>
        </w:rPr>
        <w:t>Agentlik</w:t>
      </w:r>
      <w:r w:rsidRPr="00EB73D1">
        <w:rPr>
          <w:rFonts w:ascii="Times New Roman" w:eastAsia="Times New Roman" w:hAnsi="Times New Roman"/>
          <w:noProof/>
          <w:sz w:val="28"/>
          <w:szCs w:val="28"/>
          <w:lang w:val="uz-Latn-UZ" w:eastAsia="ru-RU"/>
        </w:rPr>
        <w:t xml:space="preserve"> tizimi xodimlarining oʻz mansab (xizmat) vazifalari xususiyatlarini inobatga olgan holda, unga nisbatan qonunchilik hujjatlarida belgilangan boshqa cheklovlar ham qoʻllanilishi mumkin.</w:t>
      </w:r>
    </w:p>
    <w:p w14:paraId="588EB8A3" w14:textId="1BDA4002" w:rsidR="000514FE" w:rsidRPr="00EB73D1" w:rsidRDefault="000514FE" w:rsidP="00635944">
      <w:pPr>
        <w:spacing w:before="200" w:after="60" w:line="240" w:lineRule="auto"/>
        <w:jc w:val="center"/>
        <w:rPr>
          <w:rFonts w:ascii="Times New Roman" w:eastAsia="Times New Roman" w:hAnsi="Times New Roman"/>
          <w:bCs/>
          <w:noProof/>
          <w:sz w:val="28"/>
          <w:szCs w:val="28"/>
          <w:lang w:val="uz-Latn-UZ" w:eastAsia="ru-RU"/>
        </w:rPr>
      </w:pPr>
      <w:bookmarkStart w:id="2" w:name="_Hlk97221050"/>
      <w:r w:rsidRPr="00EB73D1">
        <w:rPr>
          <w:rFonts w:ascii="Times New Roman" w:hAnsi="Times New Roman"/>
          <w:b/>
          <w:noProof/>
          <w:sz w:val="28"/>
          <w:szCs w:val="28"/>
          <w:lang w:val="uz-Latn-UZ"/>
        </w:rPr>
        <w:t>4-bob. Korrupsiyaga qarshi kurashish tuzilmasining manfaatlar toʻqnashuvini tartibga solish</w:t>
      </w:r>
      <w:r w:rsidR="00250534">
        <w:rPr>
          <w:rFonts w:ascii="Times New Roman" w:hAnsi="Times New Roman"/>
          <w:b/>
          <w:noProof/>
          <w:sz w:val="28"/>
          <w:szCs w:val="28"/>
          <w:lang w:val="uz-Latn-UZ"/>
        </w:rPr>
        <w:t xml:space="preserve"> </w:t>
      </w:r>
      <w:r w:rsidRPr="00EB73D1">
        <w:rPr>
          <w:rFonts w:ascii="Times New Roman" w:hAnsi="Times New Roman"/>
          <w:b/>
          <w:noProof/>
          <w:sz w:val="28"/>
          <w:szCs w:val="28"/>
          <w:lang w:val="uz-Latn-UZ"/>
        </w:rPr>
        <w:t>sohasidagi</w:t>
      </w:r>
      <w:r w:rsidRPr="00EB73D1">
        <w:rPr>
          <w:rFonts w:ascii="Times New Roman" w:eastAsia="Times New Roman" w:hAnsi="Times New Roman"/>
          <w:b/>
          <w:bCs/>
          <w:noProof/>
          <w:sz w:val="28"/>
          <w:szCs w:val="28"/>
          <w:lang w:val="uz-Latn-UZ" w:eastAsia="ru-RU"/>
        </w:rPr>
        <w:t xml:space="preserve"> vakolatlari</w:t>
      </w:r>
      <w:bookmarkEnd w:id="2"/>
    </w:p>
    <w:p w14:paraId="764E19CE" w14:textId="090AE2F1"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9.</w:t>
      </w:r>
      <w:r w:rsidRPr="00EB73D1">
        <w:rPr>
          <w:rFonts w:ascii="Times New Roman" w:eastAsia="Times New Roman" w:hAnsi="Times New Roman"/>
          <w:noProof/>
          <w:sz w:val="28"/>
          <w:szCs w:val="28"/>
          <w:lang w:val="uz-Latn-UZ" w:eastAsia="ru-RU"/>
        </w:rPr>
        <w:t> </w:t>
      </w:r>
      <w:r w:rsidR="00313E69">
        <w:rPr>
          <w:rFonts w:ascii="Times New Roman" w:eastAsia="Times New Roman" w:hAnsi="Times New Roman"/>
          <w:noProof/>
          <w:sz w:val="28"/>
          <w:szCs w:val="28"/>
          <w:lang w:val="uz-Latn-UZ" w:eastAsia="ru-RU"/>
        </w:rPr>
        <w:t xml:space="preserve">Agentlikning </w:t>
      </w:r>
      <w:r w:rsidRPr="00EB73D1">
        <w:rPr>
          <w:rFonts w:ascii="Times New Roman" w:eastAsia="Times New Roman" w:hAnsi="Times New Roman"/>
          <w:noProof/>
          <w:color w:val="000000" w:themeColor="text1"/>
          <w:sz w:val="28"/>
          <w:szCs w:val="28"/>
          <w:lang w:val="uz-Latn-UZ" w:eastAsia="ru-RU"/>
        </w:rPr>
        <w:t xml:space="preserve">Korrupsiyaga qarshi kurashish </w:t>
      </w:r>
      <w:r w:rsidR="00BF0D44">
        <w:rPr>
          <w:rFonts w:ascii="Times New Roman" w:eastAsia="Times New Roman" w:hAnsi="Times New Roman"/>
          <w:noProof/>
          <w:color w:val="000000" w:themeColor="text1"/>
          <w:sz w:val="28"/>
          <w:szCs w:val="28"/>
          <w:lang w:val="uz-Latn-UZ" w:eastAsia="ru-RU"/>
        </w:rPr>
        <w:t>bo‘limi</w:t>
      </w:r>
      <w:r w:rsidRPr="00EB73D1">
        <w:rPr>
          <w:rFonts w:ascii="Times New Roman" w:eastAsia="Times New Roman" w:hAnsi="Times New Roman"/>
          <w:noProof/>
          <w:color w:val="000000" w:themeColor="text1"/>
          <w:sz w:val="28"/>
          <w:szCs w:val="28"/>
          <w:lang w:val="uz-Latn-UZ" w:eastAsia="ru-RU"/>
        </w:rPr>
        <w:t xml:space="preserve"> </w:t>
      </w:r>
      <w:r w:rsidRPr="00EB73D1">
        <w:rPr>
          <w:rFonts w:ascii="Times New Roman" w:eastAsia="Times New Roman" w:hAnsi="Times New Roman"/>
          <w:noProof/>
          <w:sz w:val="28"/>
          <w:szCs w:val="28"/>
          <w:lang w:val="uz-Latn-UZ" w:eastAsia="ru-RU"/>
        </w:rPr>
        <w:t>manfaatlar toʻqnashuvini tartibga solishda quyidagi vakolatlarga ega:</w:t>
      </w:r>
    </w:p>
    <w:p w14:paraId="2D40F6D0" w14:textId="77777777"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xodimlar tomonidan maʼlum qilingan manfaatlar toʻqnashuvi toʻgʻrisidagi maʼlumotlarni umumlashtiradi;</w:t>
      </w:r>
    </w:p>
    <w:p w14:paraId="30495085" w14:textId="4C73D709"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 xml:space="preserve">real va potensial manfaatlar toʻqnashuvi toʻgʻrisidagi deklaratsiyalarni tekshiradi va natijalari boʻyicha </w:t>
      </w:r>
      <w:r w:rsidR="004515ED">
        <w:rPr>
          <w:rFonts w:ascii="Times New Roman" w:eastAsia="Times New Roman" w:hAnsi="Times New Roman"/>
          <w:noProof/>
          <w:sz w:val="28"/>
          <w:szCs w:val="28"/>
          <w:lang w:val="uz-Latn-UZ" w:eastAsia="ru-RU"/>
        </w:rPr>
        <w:t>Agentlik</w:t>
      </w:r>
      <w:r w:rsidRPr="00EB73D1">
        <w:rPr>
          <w:rFonts w:ascii="Times New Roman" w:eastAsia="Times New Roman" w:hAnsi="Times New Roman"/>
          <w:noProof/>
          <w:sz w:val="28"/>
          <w:szCs w:val="28"/>
          <w:lang w:val="uz-Latn-UZ" w:eastAsia="ru-RU"/>
        </w:rPr>
        <w:t xml:space="preserve"> rahbariyatiga taklif kiritadi;</w:t>
      </w:r>
    </w:p>
    <w:p w14:paraId="07A2D8AF" w14:textId="77777777"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manfaatlar toʻqnashuvining oldini olishda xodimlar oʻz majburiyatlarini bajarmagan yoki cheklovlarni buzgan taqdirda belgilangan tartibda xizmat tekshiruvi oʻtkazadi, lozim hollarda tekshirish materiallarini huquqni muhofaza qiluvchi organlarga yuboradi;</w:t>
      </w:r>
    </w:p>
    <w:p w14:paraId="0D5F674D" w14:textId="77777777"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xodimlar orasida qonunchilik hujjatlariga muvofiq manfaatlar toʻqnashuvining oldini olish boʻyicha tushuntirish ishlarini olib boradi;</w:t>
      </w:r>
    </w:p>
    <w:p w14:paraId="200AB184" w14:textId="588C7028"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 xml:space="preserve">manfaatlar toʻqnashuviga yoʻl qoʻygan holda qabul qilingan qarorlar </w:t>
      </w:r>
      <w:r w:rsidR="00371DA0">
        <w:rPr>
          <w:rFonts w:ascii="Times New Roman" w:eastAsia="Times New Roman" w:hAnsi="Times New Roman"/>
          <w:noProof/>
          <w:sz w:val="28"/>
          <w:szCs w:val="28"/>
          <w:lang w:val="uz-Latn-UZ" w:eastAsia="ru-RU"/>
        </w:rPr>
        <w:br/>
      </w:r>
      <w:r w:rsidRPr="00EB73D1">
        <w:rPr>
          <w:rFonts w:ascii="Times New Roman" w:eastAsia="Times New Roman" w:hAnsi="Times New Roman"/>
          <w:noProof/>
          <w:sz w:val="28"/>
          <w:szCs w:val="28"/>
          <w:lang w:val="uz-Latn-UZ" w:eastAsia="ru-RU"/>
        </w:rPr>
        <w:t xml:space="preserve">va tuzilgan bitimlar </w:t>
      </w:r>
      <w:r w:rsidR="00766FA7" w:rsidRPr="00211E34">
        <w:rPr>
          <w:rFonts w:ascii="Times New Roman" w:hAnsi="Times New Roman"/>
          <w:noProof/>
          <w:sz w:val="28"/>
          <w:szCs w:val="28"/>
          <w:lang w:val="uz-Cyrl-UZ"/>
        </w:rPr>
        <w:t>Agentlik</w:t>
      </w:r>
      <w:r w:rsidR="00766FA7" w:rsidRPr="00EB73D1">
        <w:rPr>
          <w:rFonts w:ascii="Times New Roman" w:hAnsi="Times New Roman"/>
          <w:noProof/>
          <w:sz w:val="28"/>
          <w:szCs w:val="28"/>
          <w:lang w:val="uz-Latn-UZ"/>
        </w:rPr>
        <w:t xml:space="preserve"> </w:t>
      </w:r>
      <w:r w:rsidR="00766FA7">
        <w:rPr>
          <w:rFonts w:ascii="Times New Roman" w:hAnsi="Times New Roman"/>
          <w:noProof/>
          <w:sz w:val="28"/>
          <w:szCs w:val="28"/>
          <w:lang w:val="uz-Latn-UZ"/>
        </w:rPr>
        <w:t xml:space="preserve">va uning </w:t>
      </w:r>
      <w:r w:rsidR="00766FA7" w:rsidRPr="00EB73D1">
        <w:rPr>
          <w:rFonts w:ascii="Times New Roman" w:hAnsi="Times New Roman"/>
          <w:noProof/>
          <w:sz w:val="28"/>
          <w:szCs w:val="28"/>
          <w:lang w:val="uz-Latn-UZ"/>
        </w:rPr>
        <w:t>tizimi</w:t>
      </w:r>
      <w:r w:rsidR="00766FA7">
        <w:rPr>
          <w:rFonts w:ascii="Times New Roman" w:eastAsia="Times New Roman" w:hAnsi="Times New Roman"/>
          <w:noProof/>
          <w:sz w:val="28"/>
          <w:szCs w:val="28"/>
          <w:lang w:val="uz-Latn-UZ" w:eastAsia="ru-RU"/>
        </w:rPr>
        <w:t>ga kiruvchi tashkilotlar</w:t>
      </w:r>
      <w:r w:rsidR="00766FA7" w:rsidRPr="00EB73D1">
        <w:rPr>
          <w:rFonts w:ascii="Times New Roman" w:eastAsia="Times New Roman" w:hAnsi="Times New Roman"/>
          <w:noProof/>
          <w:sz w:val="28"/>
          <w:szCs w:val="28"/>
          <w:lang w:val="uz-Latn-UZ" w:eastAsia="ru-RU"/>
        </w:rPr>
        <w:t xml:space="preserve"> </w:t>
      </w:r>
      <w:r w:rsidRPr="00EB73D1">
        <w:rPr>
          <w:rFonts w:ascii="Times New Roman" w:eastAsia="Times New Roman" w:hAnsi="Times New Roman"/>
          <w:noProof/>
          <w:sz w:val="28"/>
          <w:szCs w:val="28"/>
          <w:lang w:val="uz-Latn-UZ" w:eastAsia="ru-RU"/>
        </w:rPr>
        <w:t xml:space="preserve">yoki fuqarolarga moddiy zarar yetkazilishiga olib kelgan boʻlsa, qonunchilikda belgilangan tartibda ushbu qarorlar va bitimlarni haqiqiy emas deb topish boʻyicha </w:t>
      </w:r>
      <w:r w:rsidRPr="00313E69">
        <w:rPr>
          <w:rFonts w:ascii="Times New Roman" w:eastAsia="Times New Roman" w:hAnsi="Times New Roman"/>
          <w:noProof/>
          <w:sz w:val="28"/>
          <w:szCs w:val="28"/>
          <w:lang w:val="uz-Latn-UZ" w:eastAsia="ru-RU"/>
        </w:rPr>
        <w:t xml:space="preserve">Yuridik </w:t>
      </w:r>
      <w:r w:rsidR="0093263B" w:rsidRPr="00313E69">
        <w:rPr>
          <w:rFonts w:ascii="Times New Roman" w:eastAsia="Times New Roman" w:hAnsi="Times New Roman"/>
          <w:noProof/>
          <w:sz w:val="28"/>
          <w:szCs w:val="28"/>
          <w:lang w:val="uz-Latn-UZ" w:eastAsia="ru-RU"/>
        </w:rPr>
        <w:t>bo‘lim</w:t>
      </w:r>
      <w:r w:rsidRPr="00313E69">
        <w:rPr>
          <w:rFonts w:ascii="Times New Roman" w:eastAsia="Times New Roman" w:hAnsi="Times New Roman"/>
          <w:noProof/>
          <w:sz w:val="28"/>
          <w:szCs w:val="28"/>
          <w:lang w:val="uz-Latn-UZ" w:eastAsia="ru-RU"/>
        </w:rPr>
        <w:t xml:space="preserve"> bilan</w:t>
      </w:r>
      <w:r w:rsidRPr="00EB73D1">
        <w:rPr>
          <w:rFonts w:ascii="Times New Roman" w:eastAsia="Times New Roman" w:hAnsi="Times New Roman"/>
          <w:noProof/>
          <w:sz w:val="28"/>
          <w:szCs w:val="28"/>
          <w:lang w:val="uz-Latn-UZ" w:eastAsia="ru-RU"/>
        </w:rPr>
        <w:t xml:space="preserve"> birgalikda sudga daʼvo arizalari kiritadi;</w:t>
      </w:r>
    </w:p>
    <w:p w14:paraId="5548E5CD" w14:textId="77777777" w:rsidR="000514FE" w:rsidRPr="00EB73D1" w:rsidRDefault="000514FE" w:rsidP="00EB73D1">
      <w:pPr>
        <w:spacing w:after="60" w:line="252"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xodimning shaxsiy manfaatlari bilan bogʻliq boʻlgan maʼlumotlarga cheklovlar oʻrnatish choralarini koʻradi;</w:t>
      </w:r>
    </w:p>
    <w:p w14:paraId="68A4C2EF" w14:textId="77777777" w:rsidR="000514FE" w:rsidRPr="00EB73D1" w:rsidRDefault="000514FE" w:rsidP="00EB73D1">
      <w:pPr>
        <w:spacing w:after="60" w:line="252"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xodimning shaxsiy manfaatlari uning lavozim majburiyatlariga zid boʻlsa, uni manfaatlar toʻqnashuvi taʼsir etmaydigan boshqa lavozimga oʻtkazish choralarini koʻradi;</w:t>
      </w:r>
    </w:p>
    <w:p w14:paraId="13D74662" w14:textId="77777777" w:rsidR="000514FE" w:rsidRPr="00EB73D1" w:rsidRDefault="000514FE" w:rsidP="00EB73D1">
      <w:pPr>
        <w:spacing w:after="60" w:line="252"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manfaatlar toʻqnashuviga olib keluvchi tekshirish va oʻrganishlardan chetlatish choralarini koʻradi;</w:t>
      </w:r>
    </w:p>
    <w:p w14:paraId="44B3E53C" w14:textId="3700057E" w:rsidR="000514FE" w:rsidRPr="00EB73D1" w:rsidRDefault="000514FE" w:rsidP="00EB73D1">
      <w:pPr>
        <w:spacing w:after="60" w:line="252"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 xml:space="preserve">xodimning shaxsiy manfaatlari </w:t>
      </w:r>
      <w:r w:rsidR="00766FA7" w:rsidRPr="00211E34">
        <w:rPr>
          <w:rFonts w:ascii="Times New Roman" w:hAnsi="Times New Roman"/>
          <w:noProof/>
          <w:sz w:val="28"/>
          <w:szCs w:val="28"/>
          <w:lang w:val="uz-Cyrl-UZ"/>
        </w:rPr>
        <w:t>Agentlik</w:t>
      </w:r>
      <w:r w:rsidR="00766FA7" w:rsidRPr="00EB73D1">
        <w:rPr>
          <w:rFonts w:ascii="Times New Roman" w:hAnsi="Times New Roman"/>
          <w:noProof/>
          <w:sz w:val="28"/>
          <w:szCs w:val="28"/>
          <w:lang w:val="uz-Latn-UZ"/>
        </w:rPr>
        <w:t xml:space="preserve"> </w:t>
      </w:r>
      <w:r w:rsidR="00766FA7">
        <w:rPr>
          <w:rFonts w:ascii="Times New Roman" w:hAnsi="Times New Roman"/>
          <w:noProof/>
          <w:sz w:val="28"/>
          <w:szCs w:val="28"/>
          <w:lang w:val="uz-Latn-UZ"/>
        </w:rPr>
        <w:t xml:space="preserve">va uning </w:t>
      </w:r>
      <w:r w:rsidR="00766FA7" w:rsidRPr="00EB73D1">
        <w:rPr>
          <w:rFonts w:ascii="Times New Roman" w:hAnsi="Times New Roman"/>
          <w:noProof/>
          <w:sz w:val="28"/>
          <w:szCs w:val="28"/>
          <w:lang w:val="uz-Latn-UZ"/>
        </w:rPr>
        <w:t>tizimi</w:t>
      </w:r>
      <w:r w:rsidR="00766FA7">
        <w:rPr>
          <w:rFonts w:ascii="Times New Roman" w:eastAsia="Times New Roman" w:hAnsi="Times New Roman"/>
          <w:noProof/>
          <w:sz w:val="28"/>
          <w:szCs w:val="28"/>
          <w:lang w:val="uz-Latn-UZ" w:eastAsia="ru-RU"/>
        </w:rPr>
        <w:t>ga kiruvchi tashkilotlari</w:t>
      </w:r>
      <w:r w:rsidRPr="00EB73D1">
        <w:rPr>
          <w:rFonts w:ascii="Times New Roman" w:hAnsi="Times New Roman"/>
          <w:noProof/>
          <w:sz w:val="28"/>
          <w:szCs w:val="28"/>
          <w:lang w:val="uz-Latn-UZ"/>
        </w:rPr>
        <w:t xml:space="preserve"> faoliyatiga yoki manfaatlariga zid boʻlsa hamda uni boshqarishning boshqa choralarini qoʻllash imkoni boʻlmasa, xodim bilan tuzilgan mehnat shartnomasini bekor qilish choralarini koʻradi;</w:t>
      </w:r>
    </w:p>
    <w:p w14:paraId="446DFB26" w14:textId="77777777" w:rsidR="000514FE" w:rsidRPr="00EB73D1" w:rsidRDefault="000514FE" w:rsidP="00EB73D1">
      <w:pPr>
        <w:spacing w:after="60" w:line="252"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qonunchilikka muvofiq boshqa vakolatlarni amalga oshiradi.</w:t>
      </w:r>
    </w:p>
    <w:p w14:paraId="4A48BE2A" w14:textId="1D1DB41C" w:rsidR="000514FE" w:rsidRPr="00EB73D1" w:rsidRDefault="000514FE" w:rsidP="00D75A0B">
      <w:pPr>
        <w:spacing w:before="200" w:after="60" w:line="240" w:lineRule="auto"/>
        <w:jc w:val="center"/>
        <w:rPr>
          <w:rFonts w:ascii="Times New Roman" w:eastAsia="Times New Roman" w:hAnsi="Times New Roman"/>
          <w:noProof/>
          <w:sz w:val="28"/>
          <w:szCs w:val="28"/>
          <w:lang w:val="uz-Latn-UZ" w:eastAsia="ru-RU"/>
        </w:rPr>
      </w:pPr>
      <w:r w:rsidRPr="00EB73D1">
        <w:rPr>
          <w:rFonts w:ascii="Times New Roman" w:hAnsi="Times New Roman"/>
          <w:b/>
          <w:noProof/>
          <w:sz w:val="28"/>
          <w:szCs w:val="28"/>
          <w:lang w:val="uz-Latn-UZ"/>
        </w:rPr>
        <w:t>5</w:t>
      </w:r>
      <w:r w:rsidRPr="00EB73D1">
        <w:rPr>
          <w:rFonts w:ascii="Times New Roman" w:eastAsia="Times New Roman" w:hAnsi="Times New Roman"/>
          <w:b/>
          <w:bCs/>
          <w:noProof/>
          <w:sz w:val="28"/>
          <w:szCs w:val="28"/>
          <w:lang w:val="uz-Latn-UZ" w:eastAsia="ru-RU"/>
        </w:rPr>
        <w:t>-bob.</w:t>
      </w:r>
      <w:r w:rsidR="00371DA0">
        <w:rPr>
          <w:rFonts w:ascii="Times New Roman" w:eastAsia="Times New Roman" w:hAnsi="Times New Roman"/>
          <w:b/>
          <w:bCs/>
          <w:noProof/>
          <w:sz w:val="28"/>
          <w:szCs w:val="28"/>
          <w:lang w:val="uz-Cyrl-UZ" w:eastAsia="ru-RU"/>
        </w:rPr>
        <w:t> </w:t>
      </w:r>
      <w:r w:rsidRPr="00EB73D1">
        <w:rPr>
          <w:rFonts w:ascii="Times New Roman" w:eastAsia="Times New Roman" w:hAnsi="Times New Roman"/>
          <w:b/>
          <w:bCs/>
          <w:noProof/>
          <w:sz w:val="28"/>
          <w:szCs w:val="28"/>
          <w:lang w:val="uz-Latn-UZ" w:eastAsia="ru-RU"/>
        </w:rPr>
        <w:t>Manfaatlar toʻqnashuvi toʻgʻrisida xabar berish</w:t>
      </w:r>
    </w:p>
    <w:p w14:paraId="63B43788" w14:textId="4C7EFE61"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10. </w:t>
      </w:r>
      <w:r w:rsidRPr="00EB73D1">
        <w:rPr>
          <w:rFonts w:ascii="Times New Roman" w:eastAsia="Times New Roman" w:hAnsi="Times New Roman"/>
          <w:bCs/>
          <w:noProof/>
          <w:sz w:val="28"/>
          <w:szCs w:val="28"/>
          <w:lang w:val="uz-Latn-UZ" w:eastAsia="ru-RU"/>
        </w:rPr>
        <w:t>X</w:t>
      </w:r>
      <w:r w:rsidRPr="00EB73D1">
        <w:rPr>
          <w:rFonts w:ascii="Times New Roman" w:eastAsia="Times New Roman" w:hAnsi="Times New Roman"/>
          <w:noProof/>
          <w:sz w:val="28"/>
          <w:szCs w:val="28"/>
          <w:lang w:val="uz-Latn-UZ" w:eastAsia="ru-RU"/>
        </w:rPr>
        <w:t xml:space="preserve">odimlar real va potensial manfaatlar toʻqnashuvi toʻgʻrisida quyidagi vaziyatlarda oʻziga maʼlum boʻlgan paytdan boshlab (ikki ish kuni ichida) bevosita tuzilma rahbarini xabardor qilgan holda Korrupsiyaga qarshi kurashish </w:t>
      </w:r>
      <w:r w:rsidR="00371DA0">
        <w:rPr>
          <w:rFonts w:ascii="Times New Roman" w:eastAsia="Times New Roman" w:hAnsi="Times New Roman"/>
          <w:noProof/>
          <w:color w:val="000000" w:themeColor="text1"/>
          <w:sz w:val="28"/>
          <w:szCs w:val="28"/>
          <w:lang w:val="uz-Latn-UZ" w:eastAsia="ru-RU"/>
        </w:rPr>
        <w:lastRenderedPageBreak/>
        <w:t xml:space="preserve">bo‘limiga yoki </w:t>
      </w:r>
      <w:r w:rsidR="00371DA0" w:rsidRPr="00EB73D1">
        <w:rPr>
          <w:rFonts w:ascii="Times New Roman" w:eastAsia="Times New Roman" w:hAnsi="Times New Roman"/>
          <w:noProof/>
          <w:sz w:val="28"/>
          <w:szCs w:val="28"/>
          <w:lang w:val="uz-Latn-UZ" w:eastAsia="ru-RU"/>
        </w:rPr>
        <w:t>korrupsiyaga qarshi kurashish</w:t>
      </w:r>
      <w:r w:rsidR="00371DA0">
        <w:rPr>
          <w:rFonts w:ascii="Times New Roman" w:eastAsia="Times New Roman" w:hAnsi="Times New Roman"/>
          <w:noProof/>
          <w:sz w:val="28"/>
          <w:szCs w:val="28"/>
          <w:lang w:val="uz-Latn-UZ" w:eastAsia="ru-RU"/>
        </w:rPr>
        <w:t xml:space="preserve"> bo‘yicha</w:t>
      </w:r>
      <w:r w:rsidR="00371DA0" w:rsidRPr="00EB73D1">
        <w:rPr>
          <w:rFonts w:ascii="Times New Roman" w:eastAsia="Times New Roman" w:hAnsi="Times New Roman"/>
          <w:noProof/>
          <w:sz w:val="28"/>
          <w:szCs w:val="28"/>
          <w:lang w:val="uz-Latn-UZ" w:eastAsia="ru-RU"/>
        </w:rPr>
        <w:t xml:space="preserve"> </w:t>
      </w:r>
      <w:r w:rsidR="00371DA0">
        <w:rPr>
          <w:rFonts w:ascii="Times New Roman" w:eastAsia="Times New Roman" w:hAnsi="Times New Roman"/>
          <w:noProof/>
          <w:sz w:val="28"/>
          <w:szCs w:val="28"/>
          <w:lang w:val="uz-Latn-UZ" w:eastAsia="ru-RU"/>
        </w:rPr>
        <w:t xml:space="preserve">mas’ul xodimga </w:t>
      </w:r>
      <w:r w:rsidRPr="00EB73D1">
        <w:rPr>
          <w:rFonts w:ascii="Times New Roman" w:eastAsia="Times New Roman" w:hAnsi="Times New Roman"/>
          <w:noProof/>
          <w:sz w:val="28"/>
          <w:szCs w:val="28"/>
          <w:lang w:val="uz-Latn-UZ" w:eastAsia="ru-RU"/>
        </w:rPr>
        <w:t>1-ilovaga muvofiq shaklda xabarnomani toʻldirib taqdim qilishi shart:</w:t>
      </w:r>
    </w:p>
    <w:p w14:paraId="13C35A4A" w14:textId="77777777"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bevosita boʻysunuviga yaqin qarindoshlari yoki oʻziga aloqador shaxslar ishga qabul qilinishida;</w:t>
      </w:r>
    </w:p>
    <w:p w14:paraId="486B825A" w14:textId="77777777"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oʻzining, yaqin qarindoshlarining yoki oʻziga aloqador shaxslarning shaxsiy manfaatiga taalluqli ishlarda qaror qabul qilishda ishtirok etayotganda;</w:t>
      </w:r>
    </w:p>
    <w:p w14:paraId="5F749CBF" w14:textId="3FAD3C88"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 xml:space="preserve">tekshirish, oʻrganish oʻtkazilayotgan obyekt yoki </w:t>
      </w:r>
      <w:r w:rsidR="00260877">
        <w:rPr>
          <w:rFonts w:ascii="Times New Roman" w:eastAsia="Times New Roman" w:hAnsi="Times New Roman"/>
          <w:noProof/>
          <w:sz w:val="28"/>
          <w:szCs w:val="28"/>
          <w:lang w:val="uz-Latn-UZ" w:eastAsia="ru-RU"/>
        </w:rPr>
        <w:t>Agentlik</w:t>
      </w:r>
      <w:r w:rsidRPr="00EB73D1">
        <w:rPr>
          <w:rFonts w:ascii="Times New Roman" w:eastAsia="Times New Roman" w:hAnsi="Times New Roman"/>
          <w:noProof/>
          <w:sz w:val="28"/>
          <w:szCs w:val="28"/>
          <w:lang w:val="uz-Latn-UZ" w:eastAsia="ru-RU"/>
        </w:rPr>
        <w:t xml:space="preserve"> tizimida yaqin qarindoshi yoki oʻziga aloqador shaxslar ishlayotganligi toʻgʻrisida oʻziga maʼlum boʻlganida;</w:t>
      </w:r>
    </w:p>
    <w:p w14:paraId="17AE345D" w14:textId="77777777"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davlat xaridlari, davlat-xususiy sherikchilik asosida tashkil etilayotgan subyektlarni tanlash boʻyicha oʻtkaziladigan tanlovlarda yaqin qarindoshlari yoki oʻziga aloqador shaxslar ishtirok etayotganida;</w:t>
      </w:r>
    </w:p>
    <w:p w14:paraId="111B999F" w14:textId="77777777"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noProof/>
          <w:sz w:val="28"/>
          <w:szCs w:val="28"/>
          <w:lang w:val="uz-Latn-UZ" w:eastAsia="ru-RU"/>
        </w:rPr>
        <w:t>shuningdek, kontragentlarning rahbari yoki taʼsischisi yaqin qarindoshlari, oʻziga aloqador shaxslar boʻlganida.</w:t>
      </w:r>
    </w:p>
    <w:p w14:paraId="6AE12753" w14:textId="436D9F6F"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11.</w:t>
      </w:r>
      <w:r w:rsidRPr="00EB73D1">
        <w:rPr>
          <w:rFonts w:ascii="Times New Roman" w:eastAsia="Times New Roman" w:hAnsi="Times New Roman"/>
          <w:noProof/>
          <w:sz w:val="28"/>
          <w:szCs w:val="28"/>
          <w:lang w:val="uz-Latn-UZ" w:eastAsia="ru-RU"/>
        </w:rPr>
        <w:t> </w:t>
      </w:r>
      <w:r w:rsidR="00371DA0" w:rsidRPr="00EB73D1">
        <w:rPr>
          <w:rFonts w:ascii="Times New Roman" w:eastAsia="Times New Roman" w:hAnsi="Times New Roman"/>
          <w:noProof/>
          <w:sz w:val="28"/>
          <w:szCs w:val="28"/>
          <w:lang w:val="uz-Latn-UZ" w:eastAsia="ru-RU"/>
        </w:rPr>
        <w:t xml:space="preserve">Korrupsiyaga qarshi kurashish </w:t>
      </w:r>
      <w:r w:rsidR="00371DA0">
        <w:rPr>
          <w:rFonts w:ascii="Times New Roman" w:eastAsia="Times New Roman" w:hAnsi="Times New Roman"/>
          <w:noProof/>
          <w:color w:val="000000" w:themeColor="text1"/>
          <w:sz w:val="28"/>
          <w:szCs w:val="28"/>
          <w:lang w:val="uz-Latn-UZ" w:eastAsia="ru-RU"/>
        </w:rPr>
        <w:t xml:space="preserve">bo‘limi yoki </w:t>
      </w:r>
      <w:r w:rsidR="00371DA0" w:rsidRPr="00EB73D1">
        <w:rPr>
          <w:rFonts w:ascii="Times New Roman" w:eastAsia="Times New Roman" w:hAnsi="Times New Roman"/>
          <w:noProof/>
          <w:sz w:val="28"/>
          <w:szCs w:val="28"/>
          <w:lang w:val="uz-Latn-UZ" w:eastAsia="ru-RU"/>
        </w:rPr>
        <w:t>korrupsiyaga qarshi kurashish</w:t>
      </w:r>
      <w:r w:rsidR="00371DA0">
        <w:rPr>
          <w:rFonts w:ascii="Times New Roman" w:eastAsia="Times New Roman" w:hAnsi="Times New Roman"/>
          <w:noProof/>
          <w:sz w:val="28"/>
          <w:szCs w:val="28"/>
          <w:lang w:val="uz-Latn-UZ" w:eastAsia="ru-RU"/>
        </w:rPr>
        <w:t xml:space="preserve"> bo‘yicha</w:t>
      </w:r>
      <w:r w:rsidR="00371DA0" w:rsidRPr="00EB73D1">
        <w:rPr>
          <w:rFonts w:ascii="Times New Roman" w:eastAsia="Times New Roman" w:hAnsi="Times New Roman"/>
          <w:noProof/>
          <w:sz w:val="28"/>
          <w:szCs w:val="28"/>
          <w:lang w:val="uz-Latn-UZ" w:eastAsia="ru-RU"/>
        </w:rPr>
        <w:t xml:space="preserve"> </w:t>
      </w:r>
      <w:r w:rsidR="00371DA0">
        <w:rPr>
          <w:rFonts w:ascii="Times New Roman" w:eastAsia="Times New Roman" w:hAnsi="Times New Roman"/>
          <w:noProof/>
          <w:sz w:val="28"/>
          <w:szCs w:val="28"/>
          <w:lang w:val="uz-Latn-UZ" w:eastAsia="ru-RU"/>
        </w:rPr>
        <w:t xml:space="preserve">mas’ul xodim </w:t>
      </w:r>
      <w:r w:rsidRPr="00EB73D1">
        <w:rPr>
          <w:rFonts w:ascii="Times New Roman" w:eastAsia="Times New Roman" w:hAnsi="Times New Roman"/>
          <w:noProof/>
          <w:sz w:val="28"/>
          <w:szCs w:val="28"/>
          <w:lang w:val="uz-Latn-UZ" w:eastAsia="ru-RU"/>
        </w:rPr>
        <w:t>maʼlumotning haqqoniyligini 15 ish kunida, qoʻshimcha oʻrganish va tekshirish, qoʻshimcha hujjatlarni soʻrab olish talab etilganda esa bir oygacha boʻlgan muddatda oʻrganib chiqadi va belgilangan vakolat doirasida manfaatlar toʻqnashuvining oldini olish choralarini koʻradi.</w:t>
      </w:r>
    </w:p>
    <w:p w14:paraId="5AAE8EB1" w14:textId="0A26DC62" w:rsidR="000514FE" w:rsidRPr="00EB73D1" w:rsidRDefault="000514FE" w:rsidP="00D75A0B">
      <w:pPr>
        <w:spacing w:before="200" w:after="60" w:line="240" w:lineRule="auto"/>
        <w:jc w:val="center"/>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 xml:space="preserve">6-bob. </w:t>
      </w:r>
      <w:r w:rsidRPr="00EB73D1">
        <w:rPr>
          <w:rFonts w:ascii="Times New Roman" w:eastAsia="Times New Roman" w:hAnsi="Times New Roman"/>
          <w:b/>
          <w:noProof/>
          <w:sz w:val="28"/>
          <w:szCs w:val="28"/>
          <w:lang w:val="uz-Latn-UZ" w:eastAsia="ru-RU"/>
        </w:rPr>
        <w:t>Manfaatlar toʻqnashuvini deklaratsiya qilishning</w:t>
      </w:r>
      <w:r w:rsidRPr="00EB73D1">
        <w:rPr>
          <w:rFonts w:ascii="Times New Roman" w:eastAsia="Times New Roman" w:hAnsi="Times New Roman"/>
          <w:b/>
          <w:noProof/>
          <w:sz w:val="28"/>
          <w:szCs w:val="28"/>
          <w:lang w:val="uz-Latn-UZ" w:eastAsia="ru-RU"/>
        </w:rPr>
        <w:br/>
        <w:t>umumiy qoidalari</w:t>
      </w:r>
    </w:p>
    <w:p w14:paraId="75A4F9BC" w14:textId="295082CD"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12.</w:t>
      </w:r>
      <w:r w:rsidRPr="00EB73D1">
        <w:rPr>
          <w:rFonts w:ascii="Times New Roman" w:eastAsia="Times New Roman" w:hAnsi="Times New Roman"/>
          <w:noProof/>
          <w:sz w:val="28"/>
          <w:szCs w:val="28"/>
          <w:lang w:val="uz-Latn-UZ" w:eastAsia="ru-RU"/>
        </w:rPr>
        <w:t> Xodimlar, shuningdek, ishga qabul qilinayotgan nomzodlar</w:t>
      </w:r>
      <w:r w:rsidR="004D0EDE">
        <w:rPr>
          <w:rFonts w:ascii="Times New Roman" w:eastAsia="Times New Roman" w:hAnsi="Times New Roman"/>
          <w:noProof/>
          <w:sz w:val="28"/>
          <w:szCs w:val="28"/>
          <w:lang w:val="uz-Cyrl-UZ" w:eastAsia="ru-RU"/>
        </w:rPr>
        <w:t xml:space="preserve"> </w:t>
      </w:r>
      <w:r w:rsidRPr="00EB73D1">
        <w:rPr>
          <w:rFonts w:ascii="Times New Roman" w:eastAsia="Times New Roman" w:hAnsi="Times New Roman"/>
          <w:noProof/>
          <w:sz w:val="28"/>
          <w:szCs w:val="28"/>
          <w:lang w:val="uz-Latn-UZ" w:eastAsia="ru-RU"/>
        </w:rPr>
        <w:t xml:space="preserve">2-ilovaga, boshqa lavozimga oʻtkazilayotgan xodimlar 3-ilovaga muvofiq shaklda real </w:t>
      </w:r>
      <w:r w:rsidR="004D0EDE">
        <w:rPr>
          <w:rFonts w:ascii="Times New Roman" w:eastAsia="Times New Roman" w:hAnsi="Times New Roman"/>
          <w:noProof/>
          <w:sz w:val="28"/>
          <w:szCs w:val="28"/>
          <w:lang w:val="uz-Latn-UZ" w:eastAsia="ru-RU"/>
        </w:rPr>
        <w:br/>
      </w:r>
      <w:r w:rsidRPr="00EB73D1">
        <w:rPr>
          <w:rFonts w:ascii="Times New Roman" w:eastAsia="Times New Roman" w:hAnsi="Times New Roman"/>
          <w:noProof/>
          <w:sz w:val="28"/>
          <w:szCs w:val="28"/>
          <w:lang w:val="uz-Latn-UZ" w:eastAsia="ru-RU"/>
        </w:rPr>
        <w:t>va potensial manfaatlar toʻqnashuvlari toʻgʻrisida deklaratsiya (ariza) toʻldirishi va taqdim etishi shart.</w:t>
      </w:r>
    </w:p>
    <w:p w14:paraId="550D8E8B" w14:textId="24987C89"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13.</w:t>
      </w:r>
      <w:r w:rsidRPr="00EB73D1">
        <w:rPr>
          <w:rFonts w:ascii="Times New Roman" w:eastAsia="Times New Roman" w:hAnsi="Times New Roman"/>
          <w:noProof/>
          <w:sz w:val="28"/>
          <w:szCs w:val="28"/>
          <w:lang w:val="uz-Latn-UZ" w:eastAsia="ru-RU"/>
        </w:rPr>
        <w:t xml:space="preserve"> Real va potensial manfaatlar toʻqnashuvlari toʻgʻrisida belgilangan shakldagi deklaratsiya xodimlar tomonidan </w:t>
      </w:r>
      <w:r w:rsidR="00221CCA">
        <w:rPr>
          <w:rFonts w:ascii="Times New Roman" w:eastAsia="Times New Roman" w:hAnsi="Times New Roman"/>
          <w:noProof/>
          <w:sz w:val="28"/>
          <w:szCs w:val="28"/>
          <w:lang w:val="uz-Latn-UZ" w:eastAsia="ru-RU"/>
        </w:rPr>
        <w:t xml:space="preserve">Inson resurslarini rivojlantirish va boshqarish </w:t>
      </w:r>
      <w:r w:rsidRPr="00EB73D1">
        <w:rPr>
          <w:rFonts w:ascii="Times New Roman" w:eastAsia="Times New Roman" w:hAnsi="Times New Roman"/>
          <w:noProof/>
          <w:sz w:val="28"/>
          <w:szCs w:val="28"/>
          <w:lang w:val="uz-Latn-UZ" w:eastAsia="ru-RU"/>
        </w:rPr>
        <w:t>tuzilmasiga har yili 15-fevraldan kechiktirmasdan, oʻzgarishlarni hisobga olgan holda taqdim etilishi shart.</w:t>
      </w:r>
    </w:p>
    <w:p w14:paraId="04223E0C" w14:textId="6A1C61FB"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14.</w:t>
      </w:r>
      <w:r w:rsidRPr="00EB73D1">
        <w:rPr>
          <w:rFonts w:ascii="Times New Roman" w:eastAsia="Times New Roman" w:hAnsi="Times New Roman"/>
          <w:noProof/>
          <w:sz w:val="28"/>
          <w:szCs w:val="28"/>
          <w:lang w:val="uz-Latn-UZ" w:eastAsia="ru-RU"/>
        </w:rPr>
        <w:t> </w:t>
      </w:r>
      <w:r w:rsidR="001B3FEF">
        <w:rPr>
          <w:rFonts w:ascii="Times New Roman" w:eastAsia="Times New Roman" w:hAnsi="Times New Roman"/>
          <w:noProof/>
          <w:sz w:val="28"/>
          <w:szCs w:val="28"/>
          <w:lang w:val="uz-Latn-UZ" w:eastAsia="ru-RU"/>
        </w:rPr>
        <w:t xml:space="preserve">Inson resurslarini rivojlantirish va boshqarish </w:t>
      </w:r>
      <w:r w:rsidR="001B3FEF" w:rsidRPr="00EB73D1">
        <w:rPr>
          <w:rFonts w:ascii="Times New Roman" w:eastAsia="Times New Roman" w:hAnsi="Times New Roman"/>
          <w:noProof/>
          <w:sz w:val="28"/>
          <w:szCs w:val="28"/>
          <w:lang w:val="uz-Latn-UZ" w:eastAsia="ru-RU"/>
        </w:rPr>
        <w:t>tuzilmasi</w:t>
      </w:r>
      <w:r w:rsidRPr="00EB73D1">
        <w:rPr>
          <w:rFonts w:ascii="Times New Roman" w:eastAsia="Times New Roman" w:hAnsi="Times New Roman"/>
          <w:noProof/>
          <w:sz w:val="28"/>
          <w:szCs w:val="28"/>
          <w:lang w:val="uz-Latn-UZ" w:eastAsia="ru-RU"/>
        </w:rPr>
        <w:t xml:space="preserve"> yillik deklaratsiyalarni har yili 1-martga qadar 4-ilovaga muvofiq shaklda </w:t>
      </w:r>
      <w:r w:rsidRPr="001B3FEF">
        <w:rPr>
          <w:rFonts w:ascii="Times New Roman" w:eastAsia="Times New Roman" w:hAnsi="Times New Roman"/>
          <w:noProof/>
          <w:sz w:val="28"/>
          <w:szCs w:val="28"/>
          <w:lang w:val="uz-Latn-UZ" w:eastAsia="ru-RU"/>
        </w:rPr>
        <w:t xml:space="preserve">umumlashtiradi va </w:t>
      </w:r>
      <w:r w:rsidR="001B3FEF" w:rsidRPr="001B3FEF">
        <w:rPr>
          <w:rFonts w:ascii="Times New Roman" w:eastAsia="Times New Roman" w:hAnsi="Times New Roman"/>
          <w:noProof/>
          <w:sz w:val="28"/>
          <w:szCs w:val="28"/>
          <w:lang w:val="uz-Latn-UZ" w:eastAsia="ru-RU"/>
        </w:rPr>
        <w:t>Korrupsiyaga qarshi kurashish</w:t>
      </w:r>
      <w:r w:rsidR="001B3FEF" w:rsidRPr="00EB73D1">
        <w:rPr>
          <w:rFonts w:ascii="Times New Roman" w:eastAsia="Times New Roman" w:hAnsi="Times New Roman"/>
          <w:noProof/>
          <w:sz w:val="28"/>
          <w:szCs w:val="28"/>
          <w:lang w:val="uz-Latn-UZ" w:eastAsia="ru-RU"/>
        </w:rPr>
        <w:t xml:space="preserve"> tuzilmasi </w:t>
      </w:r>
      <w:r w:rsidRPr="00EB73D1">
        <w:rPr>
          <w:rFonts w:ascii="Times New Roman" w:eastAsia="Times New Roman" w:hAnsi="Times New Roman"/>
          <w:noProof/>
          <w:sz w:val="28"/>
          <w:szCs w:val="28"/>
          <w:lang w:val="uz-Latn-UZ" w:eastAsia="ru-RU"/>
        </w:rPr>
        <w:t xml:space="preserve">tahlil qiladi. Tahlil natijasiga koʻra, aniqlangan real va potensial manfaatlar toʻqnashuvi boʻyicha </w:t>
      </w:r>
      <w:r w:rsidR="0053667E">
        <w:rPr>
          <w:rFonts w:ascii="Times New Roman" w:eastAsia="Times New Roman" w:hAnsi="Times New Roman"/>
          <w:noProof/>
          <w:sz w:val="28"/>
          <w:szCs w:val="28"/>
          <w:lang w:val="uz-Latn-UZ" w:eastAsia="ru-RU"/>
        </w:rPr>
        <w:br/>
      </w:r>
      <w:r w:rsidRPr="00EB73D1">
        <w:rPr>
          <w:rFonts w:ascii="Times New Roman" w:eastAsia="Times New Roman" w:hAnsi="Times New Roman"/>
          <w:noProof/>
          <w:sz w:val="28"/>
          <w:szCs w:val="28"/>
          <w:lang w:val="uz-Latn-UZ" w:eastAsia="ru-RU"/>
        </w:rPr>
        <w:t>15-martga qadar rahbariyatga umumlashtirilgan axborot va tegishli takliflarni kiritadi.</w:t>
      </w:r>
    </w:p>
    <w:p w14:paraId="30B2F3C7" w14:textId="77777777" w:rsidR="000514FE" w:rsidRPr="00EB73D1" w:rsidRDefault="000514FE" w:rsidP="00D75A0B">
      <w:pPr>
        <w:spacing w:before="200" w:after="60" w:line="240" w:lineRule="auto"/>
        <w:jc w:val="center"/>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 xml:space="preserve">7-bob. </w:t>
      </w:r>
      <w:r w:rsidRPr="00EB73D1">
        <w:rPr>
          <w:rFonts w:ascii="Times New Roman" w:eastAsia="Times New Roman" w:hAnsi="Times New Roman"/>
          <w:b/>
          <w:noProof/>
          <w:sz w:val="28"/>
          <w:szCs w:val="28"/>
          <w:lang w:val="uz-Latn-UZ" w:eastAsia="ru-RU"/>
        </w:rPr>
        <w:t>Manfaatlar toʻqnashuvini aniqlash</w:t>
      </w:r>
    </w:p>
    <w:p w14:paraId="5C3EF395" w14:textId="7777777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15.</w:t>
      </w:r>
      <w:r w:rsidRPr="00EB73D1">
        <w:rPr>
          <w:rFonts w:ascii="Times New Roman" w:hAnsi="Times New Roman"/>
          <w:noProof/>
          <w:sz w:val="28"/>
          <w:szCs w:val="28"/>
          <w:lang w:val="uz-Latn-UZ"/>
        </w:rPr>
        <w:t> Manfaatlar toʻqnashuvi quyidagi maʼlumotlar orqali aniqlanadi:</w:t>
      </w:r>
    </w:p>
    <w:p w14:paraId="7613703F" w14:textId="7777777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taqdim etilgan deklaratsiyalar;</w:t>
      </w:r>
    </w:p>
    <w:p w14:paraId="62C607E9" w14:textId="7777777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lastRenderedPageBreak/>
        <w:t>davlat xaridlari oʻtkazishda qabul qilingan takliflar, tanlash va tender komissiyalari yigʻilishi bayonnomalari, tuzilgan shartnomalar;</w:t>
      </w:r>
    </w:p>
    <w:p w14:paraId="622A6C8E" w14:textId="3AAC8D72"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 xml:space="preserve">jismoniy va yuridik shaxslarning </w:t>
      </w:r>
      <w:r w:rsidR="005C2700">
        <w:rPr>
          <w:rFonts w:ascii="Times New Roman" w:eastAsia="Times New Roman" w:hAnsi="Times New Roman"/>
          <w:noProof/>
          <w:sz w:val="28"/>
          <w:szCs w:val="28"/>
          <w:lang w:val="uz-Latn-UZ" w:eastAsia="ru-RU"/>
        </w:rPr>
        <w:t>Agentlik</w:t>
      </w:r>
      <w:r w:rsidRPr="00EB73D1">
        <w:rPr>
          <w:rFonts w:ascii="Times New Roman" w:hAnsi="Times New Roman"/>
          <w:noProof/>
          <w:sz w:val="28"/>
          <w:szCs w:val="28"/>
          <w:lang w:val="uz-Latn-UZ"/>
        </w:rPr>
        <w:t xml:space="preserve"> tizimi xodimining faoliyatidagi real va potensial manfaatlar toʻqnashuvi toʻgʻrisidagi murojaati yoki xabari;</w:t>
      </w:r>
    </w:p>
    <w:p w14:paraId="1093678B" w14:textId="3E97F27F"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 xml:space="preserve">ommaviy axborot vositalari, shu jumladan, internet jahon axborot tarmogʻida joylashtirilgan </w:t>
      </w:r>
      <w:r w:rsidR="00A85D03">
        <w:rPr>
          <w:rFonts w:ascii="Times New Roman" w:eastAsia="Times New Roman" w:hAnsi="Times New Roman"/>
          <w:noProof/>
          <w:sz w:val="28"/>
          <w:szCs w:val="28"/>
          <w:lang w:val="uz-Latn-UZ" w:eastAsia="ru-RU"/>
        </w:rPr>
        <w:t>Agentlik</w:t>
      </w:r>
      <w:r w:rsidRPr="00EB73D1">
        <w:rPr>
          <w:rFonts w:ascii="Times New Roman" w:hAnsi="Times New Roman"/>
          <w:noProof/>
          <w:sz w:val="28"/>
          <w:szCs w:val="28"/>
          <w:lang w:val="uz-Latn-UZ"/>
        </w:rPr>
        <w:t xml:space="preserve"> tizimi xodimlarining real va potensial manfaatlar toʻqnashuvi;</w:t>
      </w:r>
    </w:p>
    <w:p w14:paraId="01F7FED1" w14:textId="7777777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tashqi va ichki manbalardan olingan maʼlumotlar.</w:t>
      </w:r>
    </w:p>
    <w:p w14:paraId="21F737B3" w14:textId="7F8F2226"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 xml:space="preserve">Ushbu koʻrsatilgan maʼlumotlarni oʻrganish </w:t>
      </w:r>
      <w:r w:rsidRPr="00EB73D1">
        <w:rPr>
          <w:rFonts w:ascii="Times New Roman" w:eastAsia="Times New Roman" w:hAnsi="Times New Roman"/>
          <w:noProof/>
          <w:sz w:val="28"/>
          <w:szCs w:val="28"/>
          <w:lang w:val="uz-Latn-UZ" w:eastAsia="ru-RU"/>
        </w:rPr>
        <w:t>Korrupsiyaga qarshi kurashish tuzilmalari</w:t>
      </w:r>
      <w:r w:rsidRPr="00EB73D1">
        <w:rPr>
          <w:rFonts w:ascii="Times New Roman" w:hAnsi="Times New Roman"/>
          <w:noProof/>
          <w:sz w:val="28"/>
          <w:szCs w:val="28"/>
          <w:lang w:val="uz-Latn-UZ"/>
        </w:rPr>
        <w:t xml:space="preserve"> tomonidan amalga oshiriladi.</w:t>
      </w:r>
    </w:p>
    <w:p w14:paraId="2420821B" w14:textId="2C9E5CC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16.</w:t>
      </w:r>
      <w:r w:rsidRPr="00EB73D1">
        <w:rPr>
          <w:rFonts w:ascii="Times New Roman" w:hAnsi="Times New Roman"/>
          <w:noProof/>
          <w:sz w:val="28"/>
          <w:szCs w:val="28"/>
          <w:lang w:val="uz-Latn-UZ"/>
        </w:rPr>
        <w:t xml:space="preserve"> Xodimda manfaatlar toʻqnashuvi mavjudligi yoki taxmin qilinayotganligi toʻgʻrisida jismoniy shaxslar va yuridik shaxslar vakillaridan kelib tushgan har bir murojaat yoki xabar qonunchilikda belgilangan tartibda va muddatlarda </w:t>
      </w:r>
      <w:r w:rsidRPr="00EB73D1">
        <w:rPr>
          <w:rFonts w:ascii="Times New Roman" w:eastAsia="Times New Roman" w:hAnsi="Times New Roman"/>
          <w:noProof/>
          <w:sz w:val="28"/>
          <w:szCs w:val="28"/>
          <w:lang w:val="uz-Latn-UZ" w:eastAsia="ru-RU"/>
        </w:rPr>
        <w:t xml:space="preserve">Korrupsiyaga qarshi kurashish </w:t>
      </w:r>
      <w:r w:rsidRPr="00EB73D1">
        <w:rPr>
          <w:rFonts w:ascii="Times New Roman" w:hAnsi="Times New Roman"/>
          <w:noProof/>
          <w:sz w:val="28"/>
          <w:szCs w:val="28"/>
          <w:lang w:val="uz-Latn-UZ"/>
        </w:rPr>
        <w:t>tuzilmasi tomonidan koʻrib chiqiladi.</w:t>
      </w:r>
    </w:p>
    <w:p w14:paraId="0E2C1982" w14:textId="58EE3E3E"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eastAsia="Times New Roman" w:hAnsi="Times New Roman"/>
          <w:noProof/>
          <w:sz w:val="28"/>
          <w:szCs w:val="28"/>
          <w:lang w:val="uz-Latn-UZ" w:eastAsia="ru-RU"/>
        </w:rPr>
        <w:t xml:space="preserve">Korrupsiyaga qarshi kurashish </w:t>
      </w:r>
      <w:r w:rsidRPr="00EB73D1">
        <w:rPr>
          <w:rFonts w:ascii="Times New Roman" w:hAnsi="Times New Roman"/>
          <w:noProof/>
          <w:sz w:val="28"/>
          <w:szCs w:val="28"/>
          <w:lang w:val="uz-Latn-UZ"/>
        </w:rPr>
        <w:t>tuzilmasi aniqlangan manfaatlar toʻqnashuvini tartibga solish boʻyicha choralar koʻrish yoki xodimni tegishli javobgarlikka tortish yuzasidan rahbariyatga taklif kiritadi.</w:t>
      </w:r>
    </w:p>
    <w:p w14:paraId="4CDB3F95" w14:textId="77777777" w:rsidR="000514FE" w:rsidRPr="00EB73D1" w:rsidRDefault="000514FE" w:rsidP="00D75A0B">
      <w:pPr>
        <w:spacing w:before="200" w:after="60" w:line="240" w:lineRule="auto"/>
        <w:jc w:val="center"/>
        <w:rPr>
          <w:rFonts w:ascii="Times New Roman" w:hAnsi="Times New Roman"/>
          <w:noProof/>
          <w:sz w:val="28"/>
          <w:szCs w:val="28"/>
          <w:lang w:val="uz-Latn-UZ"/>
        </w:rPr>
      </w:pPr>
      <w:r w:rsidRPr="00EB73D1">
        <w:rPr>
          <w:rFonts w:ascii="Times New Roman" w:eastAsia="Times New Roman" w:hAnsi="Times New Roman"/>
          <w:b/>
          <w:bCs/>
          <w:noProof/>
          <w:sz w:val="28"/>
          <w:szCs w:val="28"/>
          <w:lang w:val="uz-Latn-UZ" w:eastAsia="ru-RU"/>
        </w:rPr>
        <w:t xml:space="preserve">8-bob. </w:t>
      </w:r>
      <w:r w:rsidRPr="00EB73D1">
        <w:rPr>
          <w:rFonts w:ascii="Times New Roman" w:eastAsia="Times New Roman" w:hAnsi="Times New Roman"/>
          <w:b/>
          <w:noProof/>
          <w:sz w:val="28"/>
          <w:szCs w:val="28"/>
          <w:lang w:val="uz-Latn-UZ" w:eastAsia="ru-RU"/>
        </w:rPr>
        <w:t>Manfaatlar toʻqnashuvi holatlariga</w:t>
      </w:r>
      <w:r w:rsidRPr="00EB73D1">
        <w:rPr>
          <w:rFonts w:ascii="Times New Roman" w:eastAsia="Times New Roman" w:hAnsi="Times New Roman"/>
          <w:b/>
          <w:noProof/>
          <w:sz w:val="28"/>
          <w:szCs w:val="28"/>
          <w:lang w:val="uz-Latn-UZ" w:eastAsia="ru-RU"/>
        </w:rPr>
        <w:br/>
        <w:t>oid hujjatlarning maxfiyligini taʼminlash</w:t>
      </w:r>
    </w:p>
    <w:p w14:paraId="1223092E" w14:textId="7777777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b/>
          <w:bCs/>
          <w:noProof/>
          <w:sz w:val="28"/>
          <w:szCs w:val="28"/>
          <w:lang w:val="uz-Latn-UZ"/>
        </w:rPr>
        <w:t>17.</w:t>
      </w:r>
      <w:r w:rsidRPr="00EB73D1">
        <w:rPr>
          <w:rFonts w:ascii="Times New Roman" w:hAnsi="Times New Roman"/>
          <w:noProof/>
          <w:sz w:val="28"/>
          <w:szCs w:val="28"/>
          <w:lang w:val="uz-Latn-UZ"/>
        </w:rPr>
        <w:t> Manfaatlar toʻqnashuvini tartibga solish va aniqlashda ishtirok etadigan xodimlarga ishonib topshirilgan xizmat yoxud mehnat majburiyatlarini bajarishi sababli maʼlum boʻlib qolgan shaxsga doir maʼlumotlarning oshkor etilishiga yoʻl qoʻyilmaydi.</w:t>
      </w:r>
    </w:p>
    <w:p w14:paraId="6523D937" w14:textId="77777777" w:rsidR="000514FE" w:rsidRPr="00EB73D1" w:rsidRDefault="000514FE" w:rsidP="00D75A0B">
      <w:pPr>
        <w:spacing w:after="60" w:line="264" w:lineRule="auto"/>
        <w:ind w:firstLine="567"/>
        <w:jc w:val="both"/>
        <w:rPr>
          <w:rFonts w:ascii="Times New Roman" w:hAnsi="Times New Roman"/>
          <w:noProof/>
          <w:sz w:val="28"/>
          <w:szCs w:val="28"/>
          <w:lang w:val="uz-Latn-UZ"/>
        </w:rPr>
      </w:pPr>
      <w:r w:rsidRPr="00EB73D1">
        <w:rPr>
          <w:rFonts w:ascii="Times New Roman" w:hAnsi="Times New Roman"/>
          <w:noProof/>
          <w:sz w:val="28"/>
          <w:szCs w:val="28"/>
          <w:lang w:val="uz-Latn-UZ"/>
        </w:rPr>
        <w:t>Xodimlar faoliyatida manfaatlar toʻqnashuvini tartibga solishda shaxsga doir maʼlumotlarni himoya qilish qonunchilikka muvofiq amalga oshiriladi.</w:t>
      </w:r>
    </w:p>
    <w:p w14:paraId="2B50F2F7" w14:textId="77777777" w:rsidR="000514FE" w:rsidRPr="00EB73D1" w:rsidRDefault="000514FE" w:rsidP="00D75A0B">
      <w:pPr>
        <w:spacing w:before="200" w:after="60" w:line="240" w:lineRule="auto"/>
        <w:jc w:val="center"/>
        <w:rPr>
          <w:rFonts w:ascii="Times New Roman" w:eastAsia="Times New Roman" w:hAnsi="Times New Roman"/>
          <w:b/>
          <w:bCs/>
          <w:noProof/>
          <w:sz w:val="28"/>
          <w:szCs w:val="28"/>
          <w:lang w:val="uz-Latn-UZ" w:eastAsia="ru-RU"/>
        </w:rPr>
      </w:pPr>
      <w:r w:rsidRPr="00EB73D1">
        <w:rPr>
          <w:rFonts w:ascii="Times New Roman" w:eastAsia="Times New Roman" w:hAnsi="Times New Roman"/>
          <w:b/>
          <w:bCs/>
          <w:noProof/>
          <w:sz w:val="28"/>
          <w:szCs w:val="28"/>
          <w:lang w:val="uz-Latn-UZ" w:eastAsia="ru-RU"/>
        </w:rPr>
        <w:t>9-bob. Yakuniy qoidalar</w:t>
      </w:r>
    </w:p>
    <w:p w14:paraId="5B85BB5B" w14:textId="1D04B298" w:rsidR="000514FE" w:rsidRPr="00EB73D1"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18.</w:t>
      </w:r>
      <w:r w:rsidRPr="00EB73D1">
        <w:rPr>
          <w:rFonts w:ascii="Times New Roman" w:eastAsia="Times New Roman" w:hAnsi="Times New Roman"/>
          <w:noProof/>
          <w:sz w:val="28"/>
          <w:szCs w:val="28"/>
          <w:lang w:val="uz-Latn-UZ" w:eastAsia="ru-RU"/>
        </w:rPr>
        <w:t xml:space="preserve"> Xodimlar ushbu Nizomning talablariga rioya qilgan holda manfaatlar toʻqnashuvi toʻgʻrisida </w:t>
      </w:r>
      <w:r w:rsidR="00370507">
        <w:rPr>
          <w:rFonts w:ascii="Times New Roman" w:eastAsia="Times New Roman" w:hAnsi="Times New Roman"/>
          <w:noProof/>
          <w:sz w:val="28"/>
          <w:szCs w:val="28"/>
          <w:lang w:val="uz-Latn-UZ" w:eastAsia="ru-RU"/>
        </w:rPr>
        <w:t xml:space="preserve">Inson resurslarini </w:t>
      </w:r>
      <w:r w:rsidR="00370507" w:rsidRPr="00370507">
        <w:rPr>
          <w:rFonts w:ascii="Times New Roman" w:eastAsia="Times New Roman" w:hAnsi="Times New Roman"/>
          <w:noProof/>
          <w:sz w:val="28"/>
          <w:szCs w:val="28"/>
          <w:lang w:val="uz-Latn-UZ" w:eastAsia="ru-RU"/>
        </w:rPr>
        <w:t xml:space="preserve">rivojlantirish va boshqarish hamda </w:t>
      </w:r>
      <w:r w:rsidRPr="00370507">
        <w:rPr>
          <w:rFonts w:ascii="Times New Roman" w:eastAsia="Times New Roman" w:hAnsi="Times New Roman"/>
          <w:noProof/>
          <w:sz w:val="28"/>
          <w:szCs w:val="28"/>
          <w:lang w:val="uz-Latn-UZ" w:eastAsia="ru-RU"/>
        </w:rPr>
        <w:t xml:space="preserve">Korrupsiyaga qarshi kurashish </w:t>
      </w:r>
      <w:r w:rsidRPr="00370507">
        <w:rPr>
          <w:rFonts w:ascii="Times New Roman" w:hAnsi="Times New Roman"/>
          <w:noProof/>
          <w:sz w:val="28"/>
          <w:szCs w:val="28"/>
          <w:lang w:val="uz-Latn-UZ"/>
        </w:rPr>
        <w:t>tuzilma</w:t>
      </w:r>
      <w:r w:rsidR="00370507" w:rsidRPr="00370507">
        <w:rPr>
          <w:rFonts w:ascii="Times New Roman" w:hAnsi="Times New Roman"/>
          <w:noProof/>
          <w:sz w:val="28"/>
          <w:szCs w:val="28"/>
          <w:lang w:val="uz-Latn-UZ"/>
        </w:rPr>
        <w:t>lar</w:t>
      </w:r>
      <w:r w:rsidRPr="00370507">
        <w:rPr>
          <w:rFonts w:ascii="Times New Roman" w:hAnsi="Times New Roman"/>
          <w:noProof/>
          <w:sz w:val="28"/>
          <w:szCs w:val="28"/>
          <w:lang w:val="uz-Latn-UZ"/>
        </w:rPr>
        <w:t>iga</w:t>
      </w:r>
      <w:r w:rsidRPr="00370507">
        <w:rPr>
          <w:rFonts w:ascii="Times New Roman" w:eastAsia="Times New Roman" w:hAnsi="Times New Roman"/>
          <w:noProof/>
          <w:sz w:val="28"/>
          <w:szCs w:val="28"/>
          <w:lang w:val="uz-Latn-UZ" w:eastAsia="ru-RU"/>
        </w:rPr>
        <w:t xml:space="preserve"> oʻz vaqtida</w:t>
      </w:r>
      <w:r w:rsidRPr="00EB73D1">
        <w:rPr>
          <w:rFonts w:ascii="Times New Roman" w:eastAsia="Times New Roman" w:hAnsi="Times New Roman"/>
          <w:noProof/>
          <w:sz w:val="28"/>
          <w:szCs w:val="28"/>
          <w:lang w:val="uz-Latn-UZ" w:eastAsia="ru-RU"/>
        </w:rPr>
        <w:t xml:space="preserve"> </w:t>
      </w:r>
      <w:r w:rsidR="00CE0B19" w:rsidRPr="00EB73D1">
        <w:rPr>
          <w:rFonts w:ascii="Times New Roman" w:eastAsia="Times New Roman" w:hAnsi="Times New Roman"/>
          <w:noProof/>
          <w:sz w:val="28"/>
          <w:szCs w:val="28"/>
          <w:lang w:val="uz-Latn-UZ" w:eastAsia="ru-RU"/>
        </w:rPr>
        <w:t xml:space="preserve">hamda </w:t>
      </w:r>
      <w:r w:rsidRPr="00EB73D1">
        <w:rPr>
          <w:rFonts w:ascii="Times New Roman" w:eastAsia="Times New Roman" w:hAnsi="Times New Roman"/>
          <w:noProof/>
          <w:sz w:val="28"/>
          <w:szCs w:val="28"/>
          <w:lang w:val="uz-Latn-UZ" w:eastAsia="ru-RU"/>
        </w:rPr>
        <w:t>toʻliq maʼlumot berish boʻyicha shaxsan javobgar hisoblanadi.</w:t>
      </w:r>
    </w:p>
    <w:p w14:paraId="347172CB" w14:textId="4A12F0AC" w:rsidR="000514FE" w:rsidRDefault="000514FE" w:rsidP="00D75A0B">
      <w:pPr>
        <w:spacing w:after="60" w:line="264" w:lineRule="auto"/>
        <w:ind w:firstLine="567"/>
        <w:jc w:val="both"/>
        <w:rPr>
          <w:rFonts w:ascii="Times New Roman" w:eastAsia="Times New Roman" w:hAnsi="Times New Roman"/>
          <w:noProof/>
          <w:sz w:val="28"/>
          <w:szCs w:val="28"/>
          <w:lang w:val="uz-Latn-UZ" w:eastAsia="ru-RU"/>
        </w:rPr>
      </w:pPr>
      <w:r w:rsidRPr="00EB73D1">
        <w:rPr>
          <w:rFonts w:ascii="Times New Roman" w:eastAsia="Times New Roman" w:hAnsi="Times New Roman"/>
          <w:b/>
          <w:bCs/>
          <w:noProof/>
          <w:sz w:val="28"/>
          <w:szCs w:val="28"/>
          <w:lang w:val="uz-Latn-UZ" w:eastAsia="ru-RU"/>
        </w:rPr>
        <w:t>19.</w:t>
      </w:r>
      <w:r w:rsidRPr="00EB73D1">
        <w:rPr>
          <w:rFonts w:ascii="Times New Roman" w:eastAsia="Times New Roman" w:hAnsi="Times New Roman"/>
          <w:noProof/>
          <w:sz w:val="28"/>
          <w:szCs w:val="28"/>
          <w:lang w:val="uz-Latn-UZ" w:eastAsia="ru-RU"/>
        </w:rPr>
        <w:t> Mazkur Nizom talablarini buzgan shaxslar belgilangan tartibda javobgarlikka tortiladi.</w:t>
      </w:r>
    </w:p>
    <w:p w14:paraId="53A7D677" w14:textId="68DB8738" w:rsidR="00F31C47" w:rsidRDefault="00F31C47" w:rsidP="00D75A0B">
      <w:pPr>
        <w:spacing w:after="60" w:line="264" w:lineRule="auto"/>
        <w:ind w:firstLine="567"/>
        <w:jc w:val="both"/>
        <w:rPr>
          <w:rFonts w:ascii="Times New Roman" w:eastAsia="Times New Roman" w:hAnsi="Times New Roman"/>
          <w:noProof/>
          <w:sz w:val="28"/>
          <w:szCs w:val="28"/>
          <w:lang w:val="uz-Latn-UZ" w:eastAsia="ru-RU"/>
        </w:rPr>
      </w:pPr>
    </w:p>
    <w:p w14:paraId="48DF5013" w14:textId="3A0FD5D9" w:rsidR="00F31C47" w:rsidRDefault="00F31C47" w:rsidP="00D75A0B">
      <w:pPr>
        <w:spacing w:after="60" w:line="264" w:lineRule="auto"/>
        <w:ind w:firstLine="567"/>
        <w:jc w:val="both"/>
        <w:rPr>
          <w:rFonts w:ascii="Times New Roman" w:eastAsia="Times New Roman" w:hAnsi="Times New Roman"/>
          <w:noProof/>
          <w:sz w:val="28"/>
          <w:szCs w:val="28"/>
          <w:lang w:val="uz-Latn-UZ" w:eastAsia="ru-RU"/>
        </w:rPr>
      </w:pPr>
    </w:p>
    <w:p w14:paraId="0C8BC3B8" w14:textId="68E0342C" w:rsidR="00F31C47" w:rsidRDefault="00F31C47" w:rsidP="00D75A0B">
      <w:pPr>
        <w:spacing w:after="60" w:line="264" w:lineRule="auto"/>
        <w:ind w:firstLine="567"/>
        <w:jc w:val="both"/>
        <w:rPr>
          <w:rFonts w:ascii="Times New Roman" w:eastAsia="Times New Roman" w:hAnsi="Times New Roman"/>
          <w:noProof/>
          <w:sz w:val="28"/>
          <w:szCs w:val="28"/>
          <w:lang w:val="uz-Latn-UZ" w:eastAsia="ru-RU"/>
        </w:rPr>
      </w:pPr>
    </w:p>
    <w:p w14:paraId="7C3E5D03" w14:textId="7F8344E8" w:rsidR="00F31C47" w:rsidRDefault="00F31C47" w:rsidP="00D75A0B">
      <w:pPr>
        <w:spacing w:after="60" w:line="264" w:lineRule="auto"/>
        <w:ind w:firstLine="567"/>
        <w:jc w:val="both"/>
        <w:rPr>
          <w:rFonts w:ascii="Times New Roman" w:eastAsia="Times New Roman" w:hAnsi="Times New Roman"/>
          <w:noProof/>
          <w:sz w:val="28"/>
          <w:szCs w:val="28"/>
          <w:lang w:val="uz-Latn-UZ" w:eastAsia="ru-RU"/>
        </w:rPr>
      </w:pPr>
    </w:p>
    <w:p w14:paraId="69F76C31" w14:textId="53FE9401" w:rsidR="00F31C47" w:rsidRDefault="00F31C47" w:rsidP="00D75A0B">
      <w:pPr>
        <w:spacing w:after="60" w:line="264" w:lineRule="auto"/>
        <w:ind w:firstLine="567"/>
        <w:jc w:val="both"/>
        <w:rPr>
          <w:rFonts w:ascii="Times New Roman" w:eastAsia="Times New Roman" w:hAnsi="Times New Roman"/>
          <w:noProof/>
          <w:sz w:val="28"/>
          <w:szCs w:val="28"/>
          <w:lang w:val="uz-Latn-UZ" w:eastAsia="ru-RU"/>
        </w:rPr>
      </w:pPr>
    </w:p>
    <w:p w14:paraId="05E92E16" w14:textId="75428B23" w:rsidR="00F31C47" w:rsidRPr="0097063A" w:rsidRDefault="005C4016" w:rsidP="00F31C47">
      <w:pPr>
        <w:spacing w:after="0" w:line="240" w:lineRule="auto"/>
        <w:ind w:left="5529"/>
        <w:jc w:val="center"/>
        <w:rPr>
          <w:rFonts w:ascii="Times New Roman" w:hAnsi="Times New Roman"/>
          <w:noProof/>
          <w:sz w:val="24"/>
          <w:szCs w:val="24"/>
          <w:lang w:val="uz-Cyrl-UZ"/>
        </w:rPr>
      </w:pPr>
      <w:r w:rsidRPr="005C4016">
        <w:rPr>
          <w:rFonts w:ascii="Times New Roman" w:hAnsi="Times New Roman"/>
          <w:noProof/>
          <w:sz w:val="24"/>
          <w:szCs w:val="24"/>
          <w:lang w:val="uz-Latn-UZ"/>
        </w:rPr>
        <w:lastRenderedPageBreak/>
        <w:t>Oʻzbekiston Respublikasi Iqtisodiyot va moliya vazirligi huzuridagi Kadastr agentligida manfaatlar toʻqnashuvining oldini olish boʻyicha</w:t>
      </w:r>
      <w:r>
        <w:rPr>
          <w:rFonts w:ascii="Times New Roman" w:hAnsi="Times New Roman"/>
          <w:noProof/>
          <w:sz w:val="24"/>
          <w:szCs w:val="24"/>
          <w:lang w:val="uz-Cyrl-UZ"/>
        </w:rPr>
        <w:t xml:space="preserve"> </w:t>
      </w:r>
      <w:r w:rsidR="00F31C47" w:rsidRPr="0097063A">
        <w:rPr>
          <w:rFonts w:ascii="Times New Roman" w:hAnsi="Times New Roman"/>
          <w:noProof/>
          <w:sz w:val="24"/>
          <w:szCs w:val="24"/>
          <w:lang w:val="uz-Cyrl-UZ"/>
        </w:rPr>
        <w:t>nizomga</w:t>
      </w:r>
    </w:p>
    <w:p w14:paraId="5D99A774" w14:textId="77777777" w:rsidR="00F31C47" w:rsidRPr="0097063A" w:rsidRDefault="00F31C47" w:rsidP="00F31C47">
      <w:pPr>
        <w:spacing w:after="0" w:line="240" w:lineRule="auto"/>
        <w:ind w:left="5529"/>
        <w:jc w:val="center"/>
        <w:rPr>
          <w:rFonts w:ascii="Times New Roman" w:hAnsi="Times New Roman"/>
          <w:noProof/>
          <w:sz w:val="24"/>
          <w:szCs w:val="24"/>
          <w:lang w:val="uz-Cyrl-UZ"/>
        </w:rPr>
      </w:pPr>
      <w:r w:rsidRPr="0097063A">
        <w:rPr>
          <w:rFonts w:ascii="Times New Roman" w:hAnsi="Times New Roman"/>
          <w:noProof/>
          <w:sz w:val="24"/>
          <w:szCs w:val="24"/>
          <w:lang w:val="uz-Cyrl-UZ"/>
        </w:rPr>
        <w:t>1-ilova</w:t>
      </w:r>
    </w:p>
    <w:p w14:paraId="6ABA0672"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p>
    <w:p w14:paraId="7D964689"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p>
    <w:p w14:paraId="091CF108"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r w:rsidRPr="001E69E4">
        <w:rPr>
          <w:rFonts w:ascii="Times New Roman" w:hAnsi="Times New Roman"/>
          <w:noProof/>
          <w:sz w:val="24"/>
          <w:szCs w:val="24"/>
          <w:u w:val="single"/>
          <w:lang w:val="uz-Cyrl-UZ"/>
        </w:rPr>
        <w:t>_______________________________</w:t>
      </w:r>
      <w:r w:rsidRPr="001E69E4">
        <w:rPr>
          <w:rFonts w:ascii="Times New Roman" w:hAnsi="Times New Roman"/>
          <w:noProof/>
          <w:sz w:val="24"/>
          <w:szCs w:val="24"/>
          <w:lang w:val="uz-Cyrl-UZ"/>
        </w:rPr>
        <w:t xml:space="preserve"> </w:t>
      </w:r>
      <w:r w:rsidRPr="0097063A">
        <w:rPr>
          <w:rFonts w:ascii="Times New Roman" w:hAnsi="Times New Roman"/>
          <w:noProof/>
          <w:sz w:val="24"/>
          <w:szCs w:val="24"/>
          <w:lang w:val="uz-Cyrl-UZ"/>
        </w:rPr>
        <w:t>ga</w:t>
      </w:r>
    </w:p>
    <w:p w14:paraId="36576BBD"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r w:rsidRPr="0097063A">
        <w:rPr>
          <w:rFonts w:ascii="Times New Roman" w:hAnsi="Times New Roman"/>
          <w:noProof/>
          <w:sz w:val="24"/>
          <w:szCs w:val="24"/>
          <w:lang w:val="uz-Cyrl-UZ"/>
        </w:rPr>
        <w:t>bevosita rahbarning F.I.</w:t>
      </w:r>
      <w:r w:rsidRPr="0097063A">
        <w:rPr>
          <w:rFonts w:ascii="Times New Roman" w:hAnsi="Times New Roman"/>
          <w:noProof/>
          <w:sz w:val="24"/>
          <w:szCs w:val="24"/>
          <w:lang w:val="en-US"/>
        </w:rPr>
        <w:t>O</w:t>
      </w:r>
      <w:r>
        <w:rPr>
          <w:rFonts w:ascii="Times New Roman" w:hAnsi="Times New Roman"/>
          <w:noProof/>
          <w:sz w:val="24"/>
          <w:szCs w:val="24"/>
          <w:lang w:val="en-US"/>
        </w:rPr>
        <w:t>.</w:t>
      </w:r>
      <w:r w:rsidRPr="0097063A">
        <w:rPr>
          <w:rFonts w:ascii="Times New Roman" w:hAnsi="Times New Roman"/>
          <w:noProof/>
          <w:sz w:val="24"/>
          <w:szCs w:val="24"/>
          <w:lang w:val="uz-Cyrl-UZ"/>
        </w:rPr>
        <w:t xml:space="preserve"> toʻliq</w:t>
      </w:r>
    </w:p>
    <w:p w14:paraId="52CD1577" w14:textId="77777777" w:rsidR="00F31C47" w:rsidRPr="0097063A" w:rsidRDefault="00F31C47" w:rsidP="00F31C47">
      <w:pPr>
        <w:pStyle w:val="a3"/>
        <w:spacing w:after="0" w:line="240" w:lineRule="auto"/>
        <w:ind w:left="567"/>
        <w:jc w:val="both"/>
        <w:rPr>
          <w:rFonts w:ascii="Times New Roman" w:hAnsi="Times New Roman"/>
          <w:noProof/>
          <w:sz w:val="24"/>
          <w:szCs w:val="24"/>
          <w:lang w:val="uz-Cyrl-UZ"/>
        </w:rPr>
      </w:pPr>
    </w:p>
    <w:p w14:paraId="20BD4DF9"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r w:rsidRPr="0097063A">
        <w:rPr>
          <w:rFonts w:ascii="Times New Roman" w:hAnsi="Times New Roman"/>
          <w:noProof/>
          <w:sz w:val="24"/>
          <w:szCs w:val="24"/>
          <w:lang w:val="uz-Cyrl-UZ"/>
        </w:rPr>
        <w:t>_______________________________ dan</w:t>
      </w:r>
    </w:p>
    <w:p w14:paraId="196517D6"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r w:rsidRPr="0097063A">
        <w:rPr>
          <w:rFonts w:ascii="Times New Roman" w:hAnsi="Times New Roman"/>
          <w:noProof/>
          <w:sz w:val="24"/>
          <w:szCs w:val="24"/>
          <w:lang w:val="uz-Cyrl-UZ"/>
        </w:rPr>
        <w:t>lavozimi, F.I.</w:t>
      </w:r>
      <w:r w:rsidRPr="0097063A">
        <w:rPr>
          <w:rFonts w:ascii="Times New Roman" w:hAnsi="Times New Roman"/>
          <w:noProof/>
          <w:sz w:val="24"/>
          <w:szCs w:val="24"/>
          <w:lang w:val="en-US"/>
        </w:rPr>
        <w:t>O</w:t>
      </w:r>
      <w:r>
        <w:rPr>
          <w:rFonts w:ascii="Times New Roman" w:hAnsi="Times New Roman"/>
          <w:noProof/>
          <w:sz w:val="24"/>
          <w:szCs w:val="24"/>
          <w:lang w:val="en-US"/>
        </w:rPr>
        <w:t xml:space="preserve">. </w:t>
      </w:r>
      <w:r w:rsidRPr="0097063A">
        <w:rPr>
          <w:rFonts w:ascii="Times New Roman" w:hAnsi="Times New Roman"/>
          <w:noProof/>
          <w:sz w:val="24"/>
          <w:szCs w:val="24"/>
          <w:lang w:val="uz-Cyrl-UZ"/>
        </w:rPr>
        <w:t>toʻliq</w:t>
      </w:r>
    </w:p>
    <w:p w14:paraId="56502011"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r w:rsidRPr="0097063A">
        <w:rPr>
          <w:rFonts w:ascii="Times New Roman" w:hAnsi="Times New Roman"/>
          <w:noProof/>
          <w:sz w:val="24"/>
          <w:szCs w:val="24"/>
          <w:lang w:val="uz-Cyrl-UZ"/>
        </w:rPr>
        <w:t>_____________________________</w:t>
      </w:r>
    </w:p>
    <w:p w14:paraId="5AEB1646" w14:textId="77777777" w:rsidR="00F31C47" w:rsidRPr="0097063A" w:rsidRDefault="00F31C47" w:rsidP="00F31C47">
      <w:pPr>
        <w:spacing w:after="0" w:line="240" w:lineRule="auto"/>
        <w:ind w:left="3402"/>
        <w:jc w:val="center"/>
        <w:rPr>
          <w:rFonts w:ascii="Times New Roman" w:hAnsi="Times New Roman"/>
          <w:noProof/>
          <w:sz w:val="24"/>
          <w:szCs w:val="24"/>
          <w:lang w:val="uz-Cyrl-UZ"/>
        </w:rPr>
      </w:pPr>
      <w:r w:rsidRPr="0097063A">
        <w:rPr>
          <w:rFonts w:ascii="Times New Roman" w:hAnsi="Times New Roman"/>
          <w:noProof/>
          <w:sz w:val="24"/>
          <w:szCs w:val="24"/>
          <w:lang w:val="uz-Cyrl-UZ"/>
        </w:rPr>
        <w:t>aloqa telefon raqami</w:t>
      </w:r>
    </w:p>
    <w:p w14:paraId="07C25D11" w14:textId="77777777" w:rsidR="00F31C47" w:rsidRPr="0097063A" w:rsidRDefault="00F31C47" w:rsidP="00F31C47">
      <w:pPr>
        <w:pStyle w:val="a3"/>
        <w:spacing w:after="0" w:line="240" w:lineRule="auto"/>
        <w:ind w:left="567"/>
        <w:jc w:val="both"/>
        <w:rPr>
          <w:rFonts w:ascii="Times New Roman" w:hAnsi="Times New Roman"/>
          <w:noProof/>
          <w:sz w:val="24"/>
          <w:szCs w:val="24"/>
          <w:lang w:val="uz-Cyrl-UZ"/>
        </w:rPr>
      </w:pPr>
    </w:p>
    <w:p w14:paraId="4678FC4A" w14:textId="77777777" w:rsidR="00F31C47" w:rsidRPr="0097063A" w:rsidRDefault="00F31C47" w:rsidP="00F31C47">
      <w:pPr>
        <w:pStyle w:val="a3"/>
        <w:spacing w:after="0" w:line="240" w:lineRule="auto"/>
        <w:ind w:left="0"/>
        <w:jc w:val="center"/>
        <w:rPr>
          <w:rFonts w:ascii="Times New Roman" w:hAnsi="Times New Roman"/>
          <w:b/>
          <w:noProof/>
          <w:sz w:val="28"/>
          <w:szCs w:val="28"/>
          <w:lang w:val="uz-Cyrl-UZ"/>
        </w:rPr>
      </w:pPr>
      <w:r w:rsidRPr="0097063A">
        <w:rPr>
          <w:rFonts w:ascii="Times New Roman" w:hAnsi="Times New Roman"/>
          <w:b/>
          <w:noProof/>
          <w:sz w:val="28"/>
          <w:szCs w:val="28"/>
          <w:lang w:val="uz-Cyrl-UZ"/>
        </w:rPr>
        <w:t>Manfaatlar toʻqnashuvining kelib chiqishi ehtimoli haqida</w:t>
      </w:r>
    </w:p>
    <w:p w14:paraId="2A7375AE" w14:textId="77777777" w:rsidR="00F31C47" w:rsidRPr="0097063A" w:rsidRDefault="00F31C47" w:rsidP="00F31C47">
      <w:pPr>
        <w:pStyle w:val="a3"/>
        <w:spacing w:after="0" w:line="240" w:lineRule="auto"/>
        <w:ind w:left="0"/>
        <w:jc w:val="center"/>
        <w:rPr>
          <w:rFonts w:ascii="Times New Roman" w:hAnsi="Times New Roman"/>
          <w:bCs/>
          <w:noProof/>
          <w:sz w:val="28"/>
          <w:szCs w:val="28"/>
          <w:lang w:val="uz-Cyrl-UZ"/>
        </w:rPr>
      </w:pPr>
      <w:r w:rsidRPr="0097063A">
        <w:rPr>
          <w:rFonts w:ascii="Times New Roman" w:hAnsi="Times New Roman"/>
          <w:b/>
          <w:noProof/>
          <w:sz w:val="28"/>
          <w:szCs w:val="28"/>
          <w:lang w:val="uz-Cyrl-UZ"/>
        </w:rPr>
        <w:t>X A B A R N O M A</w:t>
      </w:r>
    </w:p>
    <w:p w14:paraId="2A76630A" w14:textId="77777777" w:rsidR="00F31C47" w:rsidRPr="0097063A" w:rsidRDefault="00F31C47" w:rsidP="00F31C47">
      <w:pPr>
        <w:pStyle w:val="a3"/>
        <w:spacing w:after="0" w:line="240" w:lineRule="auto"/>
        <w:ind w:left="567"/>
        <w:jc w:val="center"/>
        <w:rPr>
          <w:rFonts w:ascii="Times New Roman" w:hAnsi="Times New Roman"/>
          <w:bCs/>
          <w:noProof/>
          <w:sz w:val="28"/>
          <w:szCs w:val="28"/>
          <w:lang w:val="uz-Cyrl-UZ"/>
        </w:rPr>
      </w:pPr>
    </w:p>
    <w:p w14:paraId="1AC22D68" w14:textId="77777777" w:rsidR="00F31C47" w:rsidRPr="0097063A" w:rsidRDefault="00F31C47" w:rsidP="00F31C47">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Tashkilotning 20</w:t>
      </w:r>
      <w:r w:rsidRPr="0097063A">
        <w:rPr>
          <w:rFonts w:ascii="Times New Roman" w:hAnsi="Times New Roman"/>
          <w:noProof/>
          <w:sz w:val="28"/>
          <w:szCs w:val="28"/>
          <w:lang w:val="en-US"/>
        </w:rPr>
        <w:t>___</w:t>
      </w:r>
      <w:r w:rsidRPr="0097063A">
        <w:rPr>
          <w:rFonts w:ascii="Times New Roman" w:hAnsi="Times New Roman"/>
          <w:noProof/>
          <w:sz w:val="28"/>
          <w:szCs w:val="28"/>
          <w:lang w:val="uz-Cyrl-UZ"/>
        </w:rPr>
        <w:t>-yil ____-____________ dagi ______–</w:t>
      </w:r>
      <w:r w:rsidRPr="0097063A">
        <w:rPr>
          <w:rFonts w:ascii="Times New Roman" w:hAnsi="Times New Roman"/>
          <w:noProof/>
          <w:sz w:val="28"/>
          <w:szCs w:val="28"/>
          <w:lang w:val="en-US"/>
        </w:rPr>
        <w:t xml:space="preserve"> </w:t>
      </w:r>
      <w:r w:rsidRPr="0097063A">
        <w:rPr>
          <w:rFonts w:ascii="Times New Roman" w:hAnsi="Times New Roman"/>
          <w:noProof/>
          <w:sz w:val="28"/>
          <w:szCs w:val="28"/>
          <w:lang w:val="uz-Cyrl-UZ"/>
        </w:rPr>
        <w:t>son buyrugʻiga asosan men, ________________________________________________________________</w:t>
      </w:r>
    </w:p>
    <w:p w14:paraId="2654C028" w14:textId="77777777" w:rsidR="00F31C47" w:rsidRPr="0097063A" w:rsidRDefault="00F31C47" w:rsidP="00F31C47">
      <w:pPr>
        <w:pStyle w:val="a3"/>
        <w:spacing w:after="0" w:line="240" w:lineRule="auto"/>
        <w:ind w:left="0" w:firstLine="567"/>
        <w:jc w:val="center"/>
        <w:rPr>
          <w:rFonts w:ascii="Times New Roman" w:hAnsi="Times New Roman"/>
          <w:noProof/>
          <w:lang w:val="uz-Cyrl-UZ"/>
        </w:rPr>
      </w:pPr>
      <w:r w:rsidRPr="0097063A">
        <w:rPr>
          <w:rFonts w:ascii="Times New Roman" w:hAnsi="Times New Roman"/>
          <w:noProof/>
          <w:lang w:val="uz-Cyrl-UZ"/>
        </w:rPr>
        <w:t>(</w:t>
      </w:r>
      <w:r w:rsidRPr="0097063A">
        <w:rPr>
          <w:rFonts w:ascii="Times New Roman" w:hAnsi="Times New Roman"/>
          <w:i/>
          <w:iCs/>
          <w:noProof/>
          <w:lang w:val="uz-Cyrl-UZ"/>
        </w:rPr>
        <w:t>F.I.O</w:t>
      </w:r>
      <w:r w:rsidRPr="001E69E4">
        <w:rPr>
          <w:rFonts w:ascii="Times New Roman" w:hAnsi="Times New Roman"/>
          <w:i/>
          <w:iCs/>
          <w:noProof/>
          <w:lang w:val="uz-Cyrl-UZ"/>
        </w:rPr>
        <w:t>.</w:t>
      </w:r>
      <w:r w:rsidRPr="0097063A">
        <w:rPr>
          <w:rFonts w:ascii="Times New Roman" w:hAnsi="Times New Roman"/>
          <w:i/>
          <w:iCs/>
          <w:noProof/>
          <w:lang w:val="uz-Cyrl-UZ"/>
        </w:rPr>
        <w:t xml:space="preserve"> lavozimi</w:t>
      </w:r>
      <w:r w:rsidRPr="0097063A">
        <w:rPr>
          <w:rFonts w:ascii="Times New Roman" w:hAnsi="Times New Roman"/>
          <w:noProof/>
          <w:lang w:val="uz-Cyrl-UZ"/>
        </w:rPr>
        <w:t>)</w:t>
      </w:r>
    </w:p>
    <w:p w14:paraId="1C5C7C0D" w14:textId="77777777" w:rsidR="00F31C47" w:rsidRPr="0097063A" w:rsidRDefault="00F31C47" w:rsidP="00F31C47">
      <w:pPr>
        <w:pStyle w:val="a3"/>
        <w:spacing w:after="0" w:line="240" w:lineRule="auto"/>
        <w:ind w:left="0"/>
        <w:jc w:val="both"/>
        <w:rPr>
          <w:rFonts w:ascii="Times New Roman" w:hAnsi="Times New Roman"/>
          <w:noProof/>
          <w:sz w:val="28"/>
          <w:szCs w:val="28"/>
          <w:lang w:val="uz-Cyrl-UZ"/>
        </w:rPr>
      </w:pPr>
      <w:r w:rsidRPr="0097063A">
        <w:rPr>
          <w:rFonts w:ascii="Times New Roman" w:hAnsi="Times New Roman"/>
          <w:noProof/>
          <w:sz w:val="28"/>
          <w:szCs w:val="28"/>
          <w:lang w:val="uz-Cyrl-UZ"/>
        </w:rPr>
        <w:t>sizga manfaatlar toʻqnashuvining kelib chiqish ehtimoli haqida quyidagilarni xabar qilaman:____________________________________________________</w:t>
      </w:r>
    </w:p>
    <w:p w14:paraId="230FB712" w14:textId="77777777" w:rsidR="00F31C47" w:rsidRPr="0097063A" w:rsidRDefault="00F31C47" w:rsidP="00F31C47">
      <w:pPr>
        <w:pStyle w:val="a3"/>
        <w:spacing w:after="0" w:line="240" w:lineRule="auto"/>
        <w:ind w:left="0"/>
        <w:jc w:val="both"/>
        <w:rPr>
          <w:rFonts w:ascii="Times New Roman" w:hAnsi="Times New Roman"/>
          <w:noProof/>
          <w:sz w:val="28"/>
          <w:szCs w:val="28"/>
          <w:lang w:val="uz-Cyrl-UZ"/>
        </w:rPr>
      </w:pPr>
      <w:r w:rsidRPr="0097063A">
        <w:rPr>
          <w:rFonts w:ascii="Times New Roman" w:hAnsi="Times New Roman"/>
          <w:noProof/>
          <w:sz w:val="28"/>
          <w:szCs w:val="28"/>
          <w:lang w:val="uz-Cyrl-UZ"/>
        </w:rPr>
        <w:t>________________________________________________________________________________________________________________________________</w:t>
      </w:r>
    </w:p>
    <w:p w14:paraId="2CEEF7CB" w14:textId="287188E0" w:rsidR="00F31C47" w:rsidRPr="0097063A" w:rsidRDefault="00F31C47" w:rsidP="00F31C47">
      <w:pPr>
        <w:pStyle w:val="a3"/>
        <w:spacing w:after="0" w:line="240" w:lineRule="auto"/>
        <w:ind w:left="0"/>
        <w:jc w:val="center"/>
        <w:rPr>
          <w:rFonts w:ascii="Times New Roman" w:hAnsi="Times New Roman"/>
          <w:noProof/>
          <w:lang w:val="uz-Cyrl-UZ"/>
        </w:rPr>
      </w:pPr>
      <w:r w:rsidRPr="0097063A">
        <w:rPr>
          <w:rFonts w:ascii="Times New Roman" w:hAnsi="Times New Roman"/>
          <w:noProof/>
          <w:lang w:val="uz-Cyrl-UZ"/>
        </w:rPr>
        <w:t xml:space="preserve">(Shaxsiy manfaatlar (toʻgʻridan-toʻgʻri yoki bilvosita) xizmat vazifalarini bajarishiga taʼsir qilayotgan yoki taʼsir qilishi mumkin boʻlgan va xodimning shaxsiy manfaati bilan </w:t>
      </w:r>
      <w:r w:rsidR="005C46E1" w:rsidRPr="005C46E1">
        <w:rPr>
          <w:rFonts w:ascii="Times New Roman" w:hAnsi="Times New Roman"/>
          <w:noProof/>
          <w:lang w:val="uz-Cyrl-UZ"/>
        </w:rPr>
        <w:t>Kadastr agentlig</w:t>
      </w:r>
      <w:r w:rsidR="005C46E1" w:rsidRPr="00807F7D">
        <w:rPr>
          <w:rFonts w:ascii="Times New Roman" w:hAnsi="Times New Roman"/>
          <w:noProof/>
          <w:lang w:val="uz-Cyrl-UZ"/>
        </w:rPr>
        <w:t>i</w:t>
      </w:r>
      <w:r w:rsidRPr="0097063A">
        <w:rPr>
          <w:rFonts w:ascii="Times New Roman" w:hAnsi="Times New Roman"/>
          <w:noProof/>
          <w:lang w:val="uz-Cyrl-UZ"/>
        </w:rPr>
        <w:t>ning manfaatlariga zid kelishi mumkin boʻlgan vaziyatni tasvirlaydi).</w:t>
      </w:r>
    </w:p>
    <w:p w14:paraId="66A500CF" w14:textId="77777777" w:rsidR="00F31C47" w:rsidRPr="0097063A" w:rsidRDefault="00F31C47" w:rsidP="00F31C47">
      <w:pPr>
        <w:pStyle w:val="a3"/>
        <w:spacing w:after="0" w:line="240" w:lineRule="auto"/>
        <w:ind w:left="0" w:firstLine="567"/>
        <w:rPr>
          <w:rFonts w:ascii="Times New Roman" w:hAnsi="Times New Roman"/>
          <w:noProof/>
          <w:sz w:val="28"/>
          <w:szCs w:val="28"/>
          <w:lang w:val="uz-Cyrl-UZ"/>
        </w:rPr>
      </w:pPr>
    </w:p>
    <w:p w14:paraId="631CEBC6" w14:textId="77777777" w:rsidR="00F31C47" w:rsidRPr="0097063A" w:rsidRDefault="00F31C47" w:rsidP="00F31C47">
      <w:pPr>
        <w:pStyle w:val="a3"/>
        <w:spacing w:after="0" w:line="240" w:lineRule="auto"/>
        <w:ind w:left="567"/>
        <w:jc w:val="both"/>
        <w:rPr>
          <w:rFonts w:ascii="Times New Roman" w:hAnsi="Times New Roman"/>
          <w:noProof/>
          <w:sz w:val="28"/>
          <w:szCs w:val="28"/>
          <w:lang w:val="uz-Cyrl-UZ"/>
        </w:rPr>
      </w:pPr>
      <w:r w:rsidRPr="0097063A">
        <w:rPr>
          <w:rFonts w:ascii="Times New Roman" w:hAnsi="Times New Roman"/>
          <w:noProof/>
          <w:sz w:val="28"/>
          <w:szCs w:val="28"/>
          <w:lang w:val="uz-Cyrl-UZ"/>
        </w:rPr>
        <w:t>_______________</w:t>
      </w:r>
      <w:r w:rsidRPr="0097063A">
        <w:rPr>
          <w:rFonts w:ascii="Times New Roman" w:hAnsi="Times New Roman"/>
          <w:noProof/>
          <w:sz w:val="28"/>
          <w:szCs w:val="28"/>
          <w:lang w:val="uz-Cyrl-UZ"/>
        </w:rPr>
        <w:tab/>
        <w:t>______________</w:t>
      </w:r>
      <w:r w:rsidRPr="0097063A">
        <w:rPr>
          <w:rFonts w:ascii="Times New Roman" w:hAnsi="Times New Roman"/>
          <w:noProof/>
          <w:sz w:val="28"/>
          <w:szCs w:val="28"/>
          <w:lang w:val="uz-Cyrl-UZ"/>
        </w:rPr>
        <w:tab/>
      </w:r>
      <w:r w:rsidRPr="0097063A">
        <w:rPr>
          <w:rFonts w:ascii="Times New Roman" w:hAnsi="Times New Roman"/>
          <w:noProof/>
          <w:sz w:val="28"/>
          <w:szCs w:val="28"/>
          <w:lang w:val="uz-Cyrl-UZ"/>
        </w:rPr>
        <w:tab/>
        <w:t>____________________</w:t>
      </w:r>
    </w:p>
    <w:p w14:paraId="678DFE51" w14:textId="77777777" w:rsidR="00F31C47" w:rsidRPr="0097063A" w:rsidRDefault="00F31C47" w:rsidP="00F31C47">
      <w:pPr>
        <w:pStyle w:val="a3"/>
        <w:spacing w:after="0" w:line="240" w:lineRule="auto"/>
        <w:ind w:left="1418"/>
        <w:jc w:val="both"/>
        <w:rPr>
          <w:rFonts w:ascii="Times New Roman" w:hAnsi="Times New Roman"/>
          <w:noProof/>
          <w:sz w:val="28"/>
          <w:szCs w:val="28"/>
          <w:lang w:val="uz-Cyrl-UZ"/>
        </w:rPr>
      </w:pPr>
      <w:r w:rsidRPr="0097063A">
        <w:rPr>
          <w:rFonts w:ascii="Times New Roman" w:hAnsi="Times New Roman"/>
          <w:noProof/>
          <w:sz w:val="24"/>
          <w:szCs w:val="24"/>
          <w:lang w:val="uz-Cyrl-UZ"/>
        </w:rPr>
        <w:t>(F.I.</w:t>
      </w:r>
      <w:r w:rsidRPr="0097063A">
        <w:rPr>
          <w:rFonts w:ascii="Times New Roman" w:hAnsi="Times New Roman"/>
          <w:noProof/>
          <w:sz w:val="24"/>
          <w:szCs w:val="24"/>
          <w:lang w:val="en-US"/>
        </w:rPr>
        <w:t>O</w:t>
      </w:r>
      <w:r>
        <w:rPr>
          <w:rFonts w:ascii="Times New Roman" w:hAnsi="Times New Roman"/>
          <w:noProof/>
          <w:sz w:val="24"/>
          <w:szCs w:val="24"/>
          <w:lang w:val="en-US"/>
        </w:rPr>
        <w:t>.</w:t>
      </w:r>
      <w:r w:rsidRPr="0097063A">
        <w:rPr>
          <w:rFonts w:ascii="Times New Roman" w:hAnsi="Times New Roman"/>
          <w:noProof/>
          <w:sz w:val="24"/>
          <w:szCs w:val="24"/>
          <w:lang w:val="uz-Cyrl-UZ"/>
        </w:rPr>
        <w:t>)</w:t>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t>(imzo)</w:t>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t>(sana)</w:t>
      </w:r>
    </w:p>
    <w:p w14:paraId="4D625F23" w14:textId="77777777" w:rsidR="00F31C47" w:rsidRPr="0097063A" w:rsidRDefault="00F31C47" w:rsidP="00F31C47">
      <w:pPr>
        <w:pStyle w:val="a3"/>
        <w:spacing w:after="0" w:line="240" w:lineRule="auto"/>
        <w:ind w:left="0" w:firstLine="567"/>
        <w:jc w:val="both"/>
        <w:rPr>
          <w:rFonts w:ascii="Times New Roman" w:hAnsi="Times New Roman"/>
          <w:noProof/>
          <w:sz w:val="28"/>
          <w:szCs w:val="28"/>
          <w:lang w:val="uz-Cyrl-UZ"/>
        </w:rPr>
      </w:pPr>
    </w:p>
    <w:p w14:paraId="51E8A944" w14:textId="77777777" w:rsidR="00F31C47" w:rsidRPr="0097063A" w:rsidRDefault="00F31C47" w:rsidP="00F31C47">
      <w:pPr>
        <w:pStyle w:val="a3"/>
        <w:spacing w:after="0" w:line="240" w:lineRule="auto"/>
        <w:ind w:left="0" w:firstLine="567"/>
        <w:jc w:val="both"/>
        <w:rPr>
          <w:rFonts w:ascii="Times New Roman" w:hAnsi="Times New Roman"/>
          <w:b/>
          <w:noProof/>
          <w:sz w:val="28"/>
          <w:szCs w:val="28"/>
          <w:lang w:val="uz-Cyrl-UZ"/>
        </w:rPr>
      </w:pPr>
      <w:r w:rsidRPr="0097063A">
        <w:rPr>
          <w:rFonts w:ascii="Times New Roman" w:hAnsi="Times New Roman"/>
          <w:b/>
          <w:noProof/>
          <w:sz w:val="28"/>
          <w:szCs w:val="28"/>
          <w:lang w:val="uz-Cyrl-UZ"/>
        </w:rPr>
        <w:t>Xodimning bevosita rahbari tomonidan toʻldiriladi</w:t>
      </w:r>
    </w:p>
    <w:p w14:paraId="65B27097" w14:textId="77777777" w:rsidR="00F31C47" w:rsidRPr="0097063A" w:rsidRDefault="00F31C47" w:rsidP="00F31C47">
      <w:pPr>
        <w:pStyle w:val="a3"/>
        <w:spacing w:after="0" w:line="240" w:lineRule="auto"/>
        <w:ind w:left="0" w:firstLine="567"/>
        <w:jc w:val="both"/>
        <w:rPr>
          <w:rFonts w:ascii="Times New Roman" w:hAnsi="Times New Roman"/>
          <w:noProof/>
          <w:sz w:val="28"/>
          <w:szCs w:val="28"/>
          <w:lang w:val="uz-Cyrl-UZ"/>
        </w:rPr>
      </w:pPr>
    </w:p>
    <w:p w14:paraId="0996375C" w14:textId="77777777" w:rsidR="00F31C47" w:rsidRPr="0097063A" w:rsidRDefault="00F31C47" w:rsidP="00F31C47">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Manfaatlar toʻqnashuvini tartibga solish uchun quyidagi choralar taklif qilinadi:_________________________________________________________________________</w:t>
      </w:r>
      <w:r w:rsidRPr="00C97F6C">
        <w:rPr>
          <w:rFonts w:ascii="Times New Roman" w:hAnsi="Times New Roman"/>
          <w:noProof/>
          <w:sz w:val="28"/>
          <w:szCs w:val="28"/>
          <w:lang w:val="uz-Cyrl-UZ"/>
        </w:rPr>
        <w:t>__</w:t>
      </w:r>
      <w:r w:rsidRPr="0097063A">
        <w:rPr>
          <w:rFonts w:ascii="Times New Roman" w:hAnsi="Times New Roman"/>
          <w:noProof/>
          <w:sz w:val="28"/>
          <w:szCs w:val="28"/>
          <w:lang w:val="uz-Cyrl-UZ"/>
        </w:rPr>
        <w:t>_______________________________________________</w:t>
      </w:r>
    </w:p>
    <w:p w14:paraId="62D68A7A" w14:textId="77777777" w:rsidR="00F31C47" w:rsidRPr="0097063A" w:rsidRDefault="00F31C47" w:rsidP="00F31C47">
      <w:pPr>
        <w:pStyle w:val="a3"/>
        <w:spacing w:after="0" w:line="240" w:lineRule="auto"/>
        <w:ind w:left="0" w:firstLine="567"/>
        <w:jc w:val="center"/>
        <w:rPr>
          <w:rFonts w:ascii="Times New Roman" w:hAnsi="Times New Roman"/>
          <w:noProof/>
          <w:sz w:val="24"/>
          <w:szCs w:val="24"/>
          <w:lang w:val="uz-Cyrl-UZ"/>
        </w:rPr>
      </w:pPr>
      <w:r w:rsidRPr="0097063A">
        <w:rPr>
          <w:rFonts w:ascii="Times New Roman" w:hAnsi="Times New Roman"/>
          <w:noProof/>
          <w:sz w:val="24"/>
          <w:szCs w:val="24"/>
          <w:lang w:val="uz-Cyrl-UZ"/>
        </w:rPr>
        <w:t>(manfaatlar toʻqnashuvini tartibga solish uchun koʻrilgan choralar koʻrsatiladi)</w:t>
      </w:r>
    </w:p>
    <w:p w14:paraId="5B8B6427" w14:textId="77777777" w:rsidR="00F31C47" w:rsidRPr="0097063A" w:rsidRDefault="00F31C47" w:rsidP="00F31C47">
      <w:pPr>
        <w:pStyle w:val="a3"/>
        <w:spacing w:after="0" w:line="240" w:lineRule="auto"/>
        <w:ind w:left="0"/>
        <w:jc w:val="both"/>
        <w:rPr>
          <w:rFonts w:ascii="Times New Roman" w:hAnsi="Times New Roman"/>
          <w:noProof/>
          <w:sz w:val="28"/>
          <w:szCs w:val="28"/>
          <w:lang w:val="uz-Cyrl-UZ"/>
        </w:rPr>
      </w:pPr>
    </w:p>
    <w:p w14:paraId="0D8E1359" w14:textId="77777777" w:rsidR="00F31C47" w:rsidRPr="0097063A" w:rsidRDefault="00F31C47" w:rsidP="00F31C47">
      <w:pPr>
        <w:pStyle w:val="a3"/>
        <w:spacing w:after="0" w:line="240" w:lineRule="auto"/>
        <w:ind w:left="567"/>
        <w:jc w:val="both"/>
        <w:rPr>
          <w:rFonts w:ascii="Times New Roman" w:hAnsi="Times New Roman"/>
          <w:noProof/>
          <w:sz w:val="28"/>
          <w:szCs w:val="28"/>
          <w:lang w:val="uz-Cyrl-UZ"/>
        </w:rPr>
      </w:pPr>
      <w:r w:rsidRPr="0097063A">
        <w:rPr>
          <w:rFonts w:ascii="Times New Roman" w:hAnsi="Times New Roman"/>
          <w:noProof/>
          <w:sz w:val="28"/>
          <w:szCs w:val="28"/>
          <w:lang w:val="uz-Cyrl-UZ"/>
        </w:rPr>
        <w:tab/>
        <w:t>____________________</w:t>
      </w:r>
    </w:p>
    <w:p w14:paraId="1E88F561" w14:textId="77777777" w:rsidR="00F31C47" w:rsidRPr="0097063A" w:rsidRDefault="00F31C47" w:rsidP="00F31C47">
      <w:pPr>
        <w:pStyle w:val="a3"/>
        <w:spacing w:after="0" w:line="240" w:lineRule="auto"/>
        <w:ind w:left="1275" w:firstLine="141"/>
        <w:jc w:val="both"/>
        <w:rPr>
          <w:rFonts w:ascii="Times New Roman" w:hAnsi="Times New Roman"/>
          <w:noProof/>
          <w:sz w:val="28"/>
          <w:szCs w:val="28"/>
          <w:lang w:val="uz-Cyrl-UZ"/>
        </w:rPr>
      </w:pPr>
      <w:r w:rsidRPr="0097063A">
        <w:rPr>
          <w:rFonts w:ascii="Times New Roman" w:hAnsi="Times New Roman"/>
          <w:noProof/>
          <w:sz w:val="24"/>
          <w:szCs w:val="24"/>
          <w:lang w:val="uz-Cyrl-UZ"/>
        </w:rPr>
        <w:t>(rahbarning F.I.</w:t>
      </w:r>
      <w:r w:rsidRPr="0097063A">
        <w:rPr>
          <w:rFonts w:ascii="Times New Roman" w:hAnsi="Times New Roman"/>
          <w:noProof/>
          <w:sz w:val="24"/>
          <w:szCs w:val="24"/>
          <w:lang w:val="en-US"/>
        </w:rPr>
        <w:t>O</w:t>
      </w:r>
      <w:r w:rsidRPr="0097063A">
        <w:rPr>
          <w:rFonts w:ascii="Times New Roman" w:hAnsi="Times New Roman"/>
          <w:noProof/>
          <w:sz w:val="24"/>
          <w:szCs w:val="24"/>
          <w:lang w:val="uz-Cyrl-UZ"/>
        </w:rPr>
        <w:t>)</w:t>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t>(imzo)</w:t>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t>(sana)</w:t>
      </w:r>
    </w:p>
    <w:p w14:paraId="14FE65DF" w14:textId="77777777" w:rsidR="005C4016" w:rsidRPr="0097063A" w:rsidRDefault="00F31C47" w:rsidP="005C4016">
      <w:pPr>
        <w:spacing w:after="0" w:line="240" w:lineRule="auto"/>
        <w:ind w:left="5529"/>
        <w:jc w:val="center"/>
        <w:rPr>
          <w:rFonts w:ascii="Times New Roman" w:hAnsi="Times New Roman"/>
          <w:noProof/>
          <w:sz w:val="24"/>
          <w:szCs w:val="24"/>
          <w:lang w:val="uz-Cyrl-UZ"/>
        </w:rPr>
      </w:pPr>
      <w:r w:rsidRPr="0097063A">
        <w:rPr>
          <w:rFonts w:ascii="Times New Roman" w:hAnsi="Times New Roman"/>
          <w:noProof/>
          <w:sz w:val="24"/>
          <w:szCs w:val="24"/>
          <w:lang w:val="uz-Cyrl-UZ"/>
        </w:rPr>
        <w:br w:type="page"/>
      </w:r>
      <w:r w:rsidR="005C4016" w:rsidRPr="005C4016">
        <w:rPr>
          <w:rFonts w:ascii="Times New Roman" w:hAnsi="Times New Roman"/>
          <w:noProof/>
          <w:sz w:val="24"/>
          <w:szCs w:val="24"/>
          <w:lang w:val="uz-Latn-UZ"/>
        </w:rPr>
        <w:lastRenderedPageBreak/>
        <w:t>Oʻzbekiston Respublikasi Iqtisodiyot va moliya vazirligi huzuridagi Kadastr agentligida manfaatlar toʻqnashuvining oldini olish boʻyicha</w:t>
      </w:r>
      <w:r w:rsidR="005C4016">
        <w:rPr>
          <w:rFonts w:ascii="Times New Roman" w:hAnsi="Times New Roman"/>
          <w:noProof/>
          <w:sz w:val="24"/>
          <w:szCs w:val="24"/>
          <w:lang w:val="uz-Cyrl-UZ"/>
        </w:rPr>
        <w:t xml:space="preserve"> </w:t>
      </w:r>
      <w:r w:rsidR="005C4016" w:rsidRPr="0097063A">
        <w:rPr>
          <w:rFonts w:ascii="Times New Roman" w:hAnsi="Times New Roman"/>
          <w:noProof/>
          <w:sz w:val="24"/>
          <w:szCs w:val="24"/>
          <w:lang w:val="uz-Cyrl-UZ"/>
        </w:rPr>
        <w:t>nizomga</w:t>
      </w:r>
    </w:p>
    <w:p w14:paraId="655AADBB" w14:textId="77777777" w:rsidR="00F31C47" w:rsidRPr="0097063A" w:rsidRDefault="00F31C47" w:rsidP="00F31C47">
      <w:pPr>
        <w:spacing w:after="0" w:line="240" w:lineRule="auto"/>
        <w:ind w:left="5529"/>
        <w:jc w:val="center"/>
        <w:rPr>
          <w:rFonts w:ascii="Times New Roman" w:hAnsi="Times New Roman"/>
          <w:noProof/>
          <w:sz w:val="28"/>
          <w:szCs w:val="28"/>
          <w:lang w:val="uz-Cyrl-UZ"/>
        </w:rPr>
      </w:pPr>
      <w:r w:rsidRPr="0097063A">
        <w:rPr>
          <w:rFonts w:ascii="Times New Roman" w:hAnsi="Times New Roman"/>
          <w:noProof/>
          <w:sz w:val="24"/>
          <w:szCs w:val="24"/>
          <w:lang w:val="uz-Cyrl-UZ"/>
        </w:rPr>
        <w:t>2-ilova</w:t>
      </w:r>
    </w:p>
    <w:p w14:paraId="62C7C403" w14:textId="77777777" w:rsidR="00F31C47" w:rsidRPr="0097063A" w:rsidRDefault="00F31C47" w:rsidP="00F31C47">
      <w:pPr>
        <w:spacing w:after="0" w:line="240" w:lineRule="auto"/>
        <w:jc w:val="center"/>
        <w:rPr>
          <w:rFonts w:ascii="Times New Roman" w:hAnsi="Times New Roman"/>
          <w:noProof/>
          <w:sz w:val="28"/>
          <w:szCs w:val="28"/>
          <w:lang w:val="uz-Cyrl-UZ"/>
        </w:rPr>
      </w:pPr>
    </w:p>
    <w:p w14:paraId="24B78234" w14:textId="77777777" w:rsidR="00F31C47" w:rsidRPr="0097063A" w:rsidRDefault="00F31C47" w:rsidP="00F31C47">
      <w:pPr>
        <w:spacing w:after="0" w:line="240" w:lineRule="auto"/>
        <w:jc w:val="center"/>
        <w:rPr>
          <w:rFonts w:ascii="Times New Roman" w:hAnsi="Times New Roman"/>
          <w:bCs/>
          <w:noProof/>
          <w:sz w:val="28"/>
          <w:szCs w:val="28"/>
          <w:lang w:val="uz-Cyrl-UZ"/>
        </w:rPr>
      </w:pPr>
      <w:r w:rsidRPr="0097063A">
        <w:rPr>
          <w:rFonts w:ascii="Times New Roman" w:hAnsi="Times New Roman"/>
          <w:b/>
          <w:noProof/>
          <w:sz w:val="28"/>
          <w:szCs w:val="28"/>
          <w:lang w:val="uz-Cyrl-UZ"/>
        </w:rPr>
        <w:t>Ishga qabul qilinayotganida manfaatlar toʻqnashuvi</w:t>
      </w:r>
    </w:p>
    <w:p w14:paraId="2F0AD9F0" w14:textId="77777777" w:rsidR="00F31C47" w:rsidRPr="0097063A" w:rsidRDefault="00F31C47" w:rsidP="00F31C47">
      <w:pPr>
        <w:spacing w:after="0" w:line="240" w:lineRule="auto"/>
        <w:jc w:val="center"/>
        <w:rPr>
          <w:rFonts w:ascii="Times New Roman" w:hAnsi="Times New Roman"/>
          <w:bCs/>
          <w:noProof/>
          <w:sz w:val="28"/>
          <w:szCs w:val="28"/>
          <w:lang w:val="uz-Cyrl-UZ"/>
        </w:rPr>
      </w:pPr>
      <w:r w:rsidRPr="0097063A">
        <w:rPr>
          <w:rFonts w:ascii="Times New Roman" w:hAnsi="Times New Roman"/>
          <w:b/>
          <w:noProof/>
          <w:sz w:val="28"/>
          <w:szCs w:val="28"/>
          <w:lang w:val="uz-Cyrl-UZ"/>
        </w:rPr>
        <w:t>mavjudligi/mavjud emasligi toʻgʻrisidagi arizaning</w:t>
      </w:r>
    </w:p>
    <w:p w14:paraId="4E5785E2" w14:textId="77777777" w:rsidR="00F31C47" w:rsidRPr="001E69E4" w:rsidRDefault="00F31C47" w:rsidP="00F31C47">
      <w:pPr>
        <w:spacing w:before="120" w:after="120" w:line="240" w:lineRule="auto"/>
        <w:jc w:val="center"/>
        <w:rPr>
          <w:rFonts w:ascii="Times New Roman" w:hAnsi="Times New Roman"/>
          <w:bCs/>
          <w:noProof/>
          <w:sz w:val="28"/>
          <w:szCs w:val="28"/>
          <w:lang w:val="uz-Cyrl-UZ"/>
        </w:rPr>
      </w:pPr>
      <w:r w:rsidRPr="0097063A">
        <w:rPr>
          <w:rFonts w:ascii="Times New Roman" w:hAnsi="Times New Roman"/>
          <w:b/>
          <w:noProof/>
          <w:sz w:val="28"/>
          <w:szCs w:val="28"/>
          <w:lang w:val="uz-Cyrl-UZ"/>
        </w:rPr>
        <w:t>NAMUNAVIY SHAKLI</w:t>
      </w:r>
    </w:p>
    <w:p w14:paraId="0EB803B3" w14:textId="77777777" w:rsidR="00F31C47" w:rsidRPr="001E69E4" w:rsidRDefault="00F31C47" w:rsidP="00F31C47">
      <w:pPr>
        <w:spacing w:after="0" w:line="240" w:lineRule="auto"/>
        <w:ind w:right="2559" w:firstLine="567"/>
        <w:jc w:val="both"/>
        <w:rPr>
          <w:rFonts w:ascii="Times New Roman" w:hAnsi="Times New Roman"/>
          <w:noProof/>
          <w:sz w:val="10"/>
          <w:szCs w:val="10"/>
          <w:lang w:val="uz-Cyrl-UZ"/>
        </w:rPr>
      </w:pPr>
    </w:p>
    <w:tbl>
      <w:tblPr>
        <w:tblpPr w:leftFromText="180" w:rightFromText="180" w:vertAnchor="text" w:horzAnchor="margin" w:tblpY="199"/>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7"/>
        <w:gridCol w:w="8867"/>
        <w:gridCol w:w="284"/>
        <w:gridCol w:w="2270"/>
      </w:tblGrid>
      <w:tr w:rsidR="00F31C47" w:rsidRPr="0097063A" w14:paraId="7C7B8ABF" w14:textId="77777777" w:rsidTr="00FD2162">
        <w:trPr>
          <w:gridAfter w:val="2"/>
          <w:wAfter w:w="2554" w:type="dxa"/>
          <w:trHeight w:val="20"/>
        </w:trPr>
        <w:tc>
          <w:tcPr>
            <w:tcW w:w="9214" w:type="dxa"/>
            <w:gridSpan w:val="2"/>
            <w:tcBorders>
              <w:top w:val="nil"/>
              <w:left w:val="nil"/>
              <w:bottom w:val="nil"/>
              <w:right w:val="nil"/>
            </w:tcBorders>
            <w:shd w:val="clear" w:color="auto" w:fill="FFFFFF"/>
          </w:tcPr>
          <w:p w14:paraId="4472A047" w14:textId="45782CE3" w:rsidR="00F31C47" w:rsidRPr="0097063A" w:rsidRDefault="00F31C47" w:rsidP="00FD2162">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F.I.</w:t>
            </w:r>
            <w:r w:rsidRPr="001E69E4">
              <w:rPr>
                <w:rFonts w:ascii="Times New Roman" w:hAnsi="Times New Roman"/>
                <w:noProof/>
                <w:sz w:val="28"/>
                <w:szCs w:val="28"/>
                <w:lang w:val="uz-Cyrl-UZ"/>
              </w:rPr>
              <w:t>O.</w:t>
            </w:r>
            <w:r w:rsidRPr="0097063A">
              <w:rPr>
                <w:rFonts w:ascii="Times New Roman" w:hAnsi="Times New Roman"/>
                <w:noProof/>
                <w:sz w:val="28"/>
                <w:szCs w:val="28"/>
                <w:lang w:val="uz-Cyrl-UZ"/>
              </w:rPr>
              <w:t xml:space="preserve"> (toʻliq)</w:t>
            </w:r>
            <w:r w:rsidR="009A4488">
              <w:rPr>
                <w:rFonts w:ascii="Times New Roman" w:hAnsi="Times New Roman"/>
                <w:noProof/>
                <w:sz w:val="28"/>
                <w:szCs w:val="28"/>
                <w:lang w:val="en-US"/>
              </w:rPr>
              <w:t>:</w:t>
            </w:r>
            <w:r w:rsidRPr="0097063A">
              <w:rPr>
                <w:rFonts w:ascii="Times New Roman" w:hAnsi="Times New Roman"/>
                <w:noProof/>
                <w:sz w:val="28"/>
                <w:szCs w:val="28"/>
                <w:lang w:val="uz-Cyrl-UZ"/>
              </w:rPr>
              <w:t>__________________________________________________</w:t>
            </w:r>
          </w:p>
        </w:tc>
      </w:tr>
      <w:tr w:rsidR="00F31C47" w:rsidRPr="0097063A" w14:paraId="1D2AAC69" w14:textId="77777777" w:rsidTr="00FD2162">
        <w:trPr>
          <w:gridAfter w:val="2"/>
          <w:wAfter w:w="2554" w:type="dxa"/>
          <w:trHeight w:val="20"/>
        </w:trPr>
        <w:tc>
          <w:tcPr>
            <w:tcW w:w="9214" w:type="dxa"/>
            <w:gridSpan w:val="2"/>
            <w:tcBorders>
              <w:top w:val="nil"/>
              <w:left w:val="nil"/>
              <w:bottom w:val="nil"/>
              <w:right w:val="nil"/>
            </w:tcBorders>
            <w:shd w:val="clear" w:color="auto" w:fill="FFFFFF"/>
          </w:tcPr>
          <w:p w14:paraId="2A86C21D" w14:textId="7EA7044B" w:rsidR="00F31C47" w:rsidRPr="0097063A" w:rsidRDefault="00F31C47" w:rsidP="00FD2162">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Nomzod daʼvogarlik qilayotgan tarkibiy boʻlinma nomi</w:t>
            </w:r>
            <w:r w:rsidR="009A4488">
              <w:rPr>
                <w:rFonts w:ascii="Times New Roman" w:hAnsi="Times New Roman"/>
                <w:noProof/>
                <w:sz w:val="28"/>
                <w:szCs w:val="28"/>
                <w:lang w:val="en-US"/>
              </w:rPr>
              <w:t>:</w:t>
            </w:r>
            <w:r w:rsidRPr="0097063A">
              <w:rPr>
                <w:rFonts w:ascii="Times New Roman" w:hAnsi="Times New Roman"/>
                <w:noProof/>
                <w:sz w:val="28"/>
                <w:szCs w:val="28"/>
                <w:lang w:val="uz-Cyrl-UZ"/>
              </w:rPr>
              <w:t>________________</w:t>
            </w:r>
          </w:p>
          <w:p w14:paraId="0ED1AEC6" w14:textId="77777777" w:rsidR="00F31C47" w:rsidRPr="0097063A" w:rsidRDefault="00F31C47" w:rsidP="00FD2162">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_____________________________________________________________</w:t>
            </w:r>
          </w:p>
        </w:tc>
      </w:tr>
      <w:tr w:rsidR="00F31C47" w:rsidRPr="0097063A" w14:paraId="6B9A9FF6" w14:textId="77777777" w:rsidTr="00FD2162">
        <w:trPr>
          <w:gridAfter w:val="2"/>
          <w:wAfter w:w="2554" w:type="dxa"/>
          <w:trHeight w:val="20"/>
        </w:trPr>
        <w:tc>
          <w:tcPr>
            <w:tcW w:w="9214" w:type="dxa"/>
            <w:gridSpan w:val="2"/>
            <w:tcBorders>
              <w:top w:val="nil"/>
              <w:left w:val="nil"/>
              <w:bottom w:val="nil"/>
              <w:right w:val="nil"/>
            </w:tcBorders>
            <w:shd w:val="clear" w:color="auto" w:fill="FFFFFF"/>
          </w:tcPr>
          <w:p w14:paraId="092500C1" w14:textId="0A5977F3" w:rsidR="00F31C47" w:rsidRPr="0097063A" w:rsidRDefault="00F31C47" w:rsidP="00FD2162">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Nomzod daʼvogarlik qilayotgan lavozim</w:t>
            </w:r>
            <w:r w:rsidR="009A4488">
              <w:rPr>
                <w:rFonts w:ascii="Times New Roman" w:hAnsi="Times New Roman"/>
                <w:noProof/>
                <w:sz w:val="28"/>
                <w:szCs w:val="28"/>
                <w:lang w:val="en-US"/>
              </w:rPr>
              <w:t>:</w:t>
            </w:r>
            <w:r w:rsidRPr="0097063A">
              <w:rPr>
                <w:rFonts w:ascii="Times New Roman" w:hAnsi="Times New Roman"/>
                <w:noProof/>
                <w:sz w:val="28"/>
                <w:szCs w:val="28"/>
                <w:lang w:val="uz-Cyrl-UZ"/>
              </w:rPr>
              <w:t>_____________________________</w:t>
            </w:r>
          </w:p>
        </w:tc>
      </w:tr>
      <w:tr w:rsidR="00F31C47" w:rsidRPr="0097063A" w14:paraId="261766F6" w14:textId="77777777" w:rsidTr="00FD2162">
        <w:trPr>
          <w:gridAfter w:val="2"/>
          <w:wAfter w:w="2554" w:type="dxa"/>
          <w:trHeight w:val="20"/>
        </w:trPr>
        <w:tc>
          <w:tcPr>
            <w:tcW w:w="9214" w:type="dxa"/>
            <w:gridSpan w:val="2"/>
            <w:tcBorders>
              <w:top w:val="nil"/>
              <w:left w:val="nil"/>
              <w:bottom w:val="nil"/>
              <w:right w:val="nil"/>
            </w:tcBorders>
            <w:shd w:val="clear" w:color="auto" w:fill="FFFFFF"/>
          </w:tcPr>
          <w:p w14:paraId="25F794E2" w14:textId="325FBC1F" w:rsidR="00F31C47" w:rsidRPr="0097063A" w:rsidRDefault="00F31C47" w:rsidP="00FD2162">
            <w:pPr>
              <w:pStyle w:val="a3"/>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Toʻldirilgan sana</w:t>
            </w:r>
            <w:r w:rsidR="009A4488">
              <w:rPr>
                <w:rFonts w:ascii="Times New Roman" w:hAnsi="Times New Roman"/>
                <w:noProof/>
                <w:sz w:val="28"/>
                <w:szCs w:val="28"/>
                <w:lang w:val="uz-Cyrl-UZ"/>
              </w:rPr>
              <w:t>:</w:t>
            </w:r>
            <w:r w:rsidRPr="0097063A">
              <w:rPr>
                <w:rFonts w:ascii="Times New Roman" w:hAnsi="Times New Roman"/>
                <w:noProof/>
                <w:sz w:val="28"/>
                <w:szCs w:val="28"/>
                <w:lang w:val="uz-Cyrl-UZ"/>
              </w:rPr>
              <w:t>_______________</w:t>
            </w:r>
          </w:p>
        </w:tc>
      </w:tr>
      <w:tr w:rsidR="00F31C47" w:rsidRPr="005D1BEE" w14:paraId="70415C97" w14:textId="77777777" w:rsidTr="00FD2162">
        <w:trPr>
          <w:trHeight w:val="20"/>
        </w:trPr>
        <w:tc>
          <w:tcPr>
            <w:tcW w:w="11768" w:type="dxa"/>
            <w:gridSpan w:val="4"/>
            <w:tcBorders>
              <w:top w:val="nil"/>
              <w:left w:val="nil"/>
              <w:bottom w:val="nil"/>
              <w:right w:val="nil"/>
            </w:tcBorders>
            <w:shd w:val="clear" w:color="auto" w:fill="FFFFFF"/>
          </w:tcPr>
          <w:p w14:paraId="6AD5C26E" w14:textId="77777777" w:rsidR="00F31C47" w:rsidRPr="001E69E4" w:rsidRDefault="00F31C47" w:rsidP="00FD2162">
            <w:pPr>
              <w:spacing w:after="0" w:line="240" w:lineRule="auto"/>
              <w:ind w:firstLine="567"/>
              <w:rPr>
                <w:rFonts w:ascii="Times New Roman" w:hAnsi="Times New Roman"/>
                <w:noProof/>
                <w:sz w:val="16"/>
                <w:szCs w:val="16"/>
                <w:lang w:val="uz-Cyrl-UZ"/>
              </w:rPr>
            </w:pPr>
          </w:p>
          <w:p w14:paraId="2590F8B6" w14:textId="77777777" w:rsidR="00F31C47" w:rsidRPr="0097063A" w:rsidRDefault="00F31C47" w:rsidP="00FD2162">
            <w:pPr>
              <w:spacing w:after="0" w:line="240" w:lineRule="auto"/>
              <w:ind w:firstLine="567"/>
              <w:rPr>
                <w:rFonts w:ascii="Times New Roman" w:hAnsi="Times New Roman"/>
                <w:noProof/>
                <w:sz w:val="28"/>
                <w:szCs w:val="28"/>
                <w:lang w:val="uz-Cyrl-UZ"/>
              </w:rPr>
            </w:pPr>
            <w:r w:rsidRPr="0097063A">
              <w:rPr>
                <w:rFonts w:ascii="Times New Roman" w:hAnsi="Times New Roman"/>
                <w:noProof/>
                <w:sz w:val="28"/>
                <w:szCs w:val="28"/>
                <w:lang w:val="uz-Cyrl-UZ"/>
              </w:rPr>
              <w:t>Ushbu arizada quyidagi atamalar qoʻllanadi:</w:t>
            </w:r>
          </w:p>
          <w:p w14:paraId="45A2369C" w14:textId="77777777" w:rsidR="00F31C47" w:rsidRPr="001E69E4" w:rsidRDefault="00F31C47" w:rsidP="00FD2162">
            <w:pPr>
              <w:spacing w:after="0" w:line="240" w:lineRule="auto"/>
              <w:ind w:firstLine="567"/>
              <w:rPr>
                <w:rFonts w:ascii="Times New Roman" w:hAnsi="Times New Roman"/>
                <w:noProof/>
                <w:sz w:val="10"/>
                <w:szCs w:val="10"/>
                <w:lang w:val="uz-Cyrl-UZ"/>
              </w:rPr>
            </w:pPr>
          </w:p>
          <w:p w14:paraId="7B15C600" w14:textId="77777777" w:rsidR="00F31C47" w:rsidRPr="0097063A" w:rsidRDefault="00F31C47" w:rsidP="00FD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559" w:firstLine="567"/>
              <w:jc w:val="both"/>
              <w:rPr>
                <w:rFonts w:ascii="Times New Roman" w:eastAsia="Calibri" w:hAnsi="Times New Roman" w:cs="Times New Roman"/>
                <w:noProof/>
                <w:sz w:val="28"/>
                <w:szCs w:val="28"/>
                <w:lang w:val="uz-Cyrl-UZ" w:eastAsia="en-US"/>
              </w:rPr>
            </w:pPr>
            <w:r w:rsidRPr="0097063A">
              <w:rPr>
                <w:rFonts w:ascii="Times New Roman" w:eastAsia="Calibri" w:hAnsi="Times New Roman" w:cs="Times New Roman"/>
                <w:b/>
                <w:bCs/>
                <w:noProof/>
                <w:sz w:val="28"/>
                <w:szCs w:val="28"/>
                <w:lang w:val="uz-Cyrl-UZ" w:eastAsia="en-US"/>
              </w:rPr>
              <w:t>yaqin qarindoshlar</w:t>
            </w:r>
            <w:r w:rsidRPr="0097063A">
              <w:rPr>
                <w:rFonts w:ascii="Times New Roman" w:eastAsia="Calibri" w:hAnsi="Times New Roman" w:cs="Times New Roman"/>
                <w:noProof/>
                <w:sz w:val="28"/>
                <w:szCs w:val="28"/>
                <w:lang w:val="uz-Cyrl-UZ" w:eastAsia="en-US"/>
              </w:rPr>
              <w:t> – qarindosh yoki quda tomondan qarindosh boʻlgan shaxslar, yaʼni ota-ona, tugʻishgan va oʻgay aka-uka hamda opa-singillar, er-xotin, farzand, shu jumladan, farzandlikka olinganlar, bobo, buvi, nevaralar, shuningdek, er-xotinning ota-onasi, tugʻishgan va oʻgay aka-uka hamda opa-singillari.</w:t>
            </w:r>
          </w:p>
          <w:p w14:paraId="0D59EB35" w14:textId="77777777" w:rsidR="00F31C47" w:rsidRPr="0097063A" w:rsidRDefault="00F31C47" w:rsidP="00FD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559" w:firstLine="567"/>
              <w:jc w:val="both"/>
              <w:rPr>
                <w:rFonts w:ascii="Times New Roman" w:eastAsia="Calibri" w:hAnsi="Times New Roman" w:cs="Times New Roman"/>
                <w:noProof/>
                <w:sz w:val="28"/>
                <w:szCs w:val="28"/>
                <w:lang w:val="uz-Cyrl-UZ" w:eastAsia="en-US"/>
              </w:rPr>
            </w:pPr>
            <w:bookmarkStart w:id="3" w:name="_Hlk138760340"/>
            <w:r w:rsidRPr="0097063A">
              <w:rPr>
                <w:rFonts w:ascii="Times New Roman" w:eastAsia="Calibri" w:hAnsi="Times New Roman" w:cs="Times New Roman"/>
                <w:b/>
                <w:noProof/>
                <w:sz w:val="28"/>
                <w:szCs w:val="28"/>
                <w:lang w:val="uz-Cyrl-UZ" w:eastAsia="en-US"/>
              </w:rPr>
              <w:t>aloqador shaxslar</w:t>
            </w:r>
            <w:r w:rsidRPr="0097063A">
              <w:rPr>
                <w:rFonts w:ascii="Times New Roman" w:eastAsia="Calibri" w:hAnsi="Times New Roman" w:cs="Times New Roman"/>
                <w:noProof/>
                <w:sz w:val="28"/>
                <w:szCs w:val="28"/>
                <w:lang w:val="uz-Cyrl-UZ" w:eastAsia="en-US"/>
              </w:rPr>
              <w:t> – xodim bilan tijorat tashkilotlarining ustav kapitalida ishtirok etadigan shaxslar, aksiyalari Respublika fond birjasida ommaviy muomalada boʻlgan aksiyadorlik jamiyatlarining besh foizidan kam boʻlgan miqdordagi aksiyaga ega ekanligi bundan mustasno;</w:t>
            </w:r>
          </w:p>
          <w:bookmarkEnd w:id="3"/>
          <w:p w14:paraId="4DA117CF" w14:textId="23DFC923" w:rsidR="00F31C47" w:rsidRPr="0097063A" w:rsidRDefault="00F31C47" w:rsidP="00FD2162">
            <w:pPr>
              <w:spacing w:after="0" w:line="240" w:lineRule="auto"/>
              <w:ind w:right="2559" w:firstLine="567"/>
              <w:jc w:val="both"/>
              <w:rPr>
                <w:rFonts w:ascii="Times New Roman" w:hAnsi="Times New Roman"/>
                <w:noProof/>
                <w:sz w:val="28"/>
                <w:szCs w:val="28"/>
                <w:lang w:val="uz-Cyrl-UZ"/>
              </w:rPr>
            </w:pPr>
            <w:r w:rsidRPr="0097063A">
              <w:rPr>
                <w:rFonts w:ascii="Times New Roman" w:hAnsi="Times New Roman"/>
                <w:b/>
                <w:bCs/>
                <w:noProof/>
                <w:sz w:val="28"/>
                <w:szCs w:val="28"/>
                <w:lang w:val="uz-Cyrl-UZ"/>
              </w:rPr>
              <w:t>manfaatlar toʻqnashuvi</w:t>
            </w:r>
            <w:r w:rsidRPr="0097063A">
              <w:rPr>
                <w:rFonts w:ascii="Times New Roman" w:hAnsi="Times New Roman"/>
                <w:noProof/>
                <w:sz w:val="28"/>
                <w:szCs w:val="28"/>
                <w:lang w:val="uz-Cyrl-UZ"/>
              </w:rPr>
              <w:t xml:space="preserve"> – shaxsiy (bevosita yoki bilvosita) manfaatdorlik </w:t>
            </w:r>
            <w:r w:rsidR="00830DED" w:rsidRPr="00830DED">
              <w:rPr>
                <w:rFonts w:ascii="Times New Roman" w:hAnsi="Times New Roman"/>
                <w:noProof/>
                <w:sz w:val="28"/>
                <w:szCs w:val="28"/>
                <w:lang w:val="uz-Cyrl-UZ"/>
              </w:rPr>
              <w:t>Agentlik</w:t>
            </w:r>
            <w:r w:rsidRPr="0097063A">
              <w:rPr>
                <w:rFonts w:ascii="Times New Roman" w:hAnsi="Times New Roman"/>
                <w:noProof/>
                <w:sz w:val="28"/>
                <w:szCs w:val="28"/>
                <w:lang w:val="uz-Cyrl-UZ"/>
              </w:rPr>
              <w:t xml:space="preserve"> tizimi xodimining mansab yoki xizmat majburiyatlarini lozim darajada bajarishiga ta’sir koʻrsatayotgan yoxud taʼsir koʻrsatishi mumkin boʻlgan hamda shaxsiy manfaatdorlik bilan fuqarolarning, jamiyatning yoki davlatning huquqlari va qonuniy manfaatlari oʻrtasida qarama-qarshilik yuzaga kelayotgan yoki yuzaga kelishi mumkin boʻlgan vaziyat;</w:t>
            </w:r>
          </w:p>
          <w:p w14:paraId="381B4BF2" w14:textId="77777777" w:rsidR="00F31C47" w:rsidRPr="0097063A" w:rsidRDefault="00F31C47" w:rsidP="00FD2162">
            <w:pPr>
              <w:spacing w:after="0" w:line="240" w:lineRule="auto"/>
              <w:ind w:right="2559" w:firstLine="567"/>
              <w:jc w:val="both"/>
              <w:rPr>
                <w:rFonts w:ascii="Times New Roman" w:hAnsi="Times New Roman"/>
                <w:noProof/>
                <w:sz w:val="28"/>
                <w:szCs w:val="28"/>
                <w:lang w:val="uz-Cyrl-UZ"/>
              </w:rPr>
            </w:pPr>
            <w:r w:rsidRPr="0097063A">
              <w:rPr>
                <w:rFonts w:ascii="Times New Roman" w:hAnsi="Times New Roman"/>
                <w:b/>
                <w:bCs/>
                <w:noProof/>
                <w:sz w:val="28"/>
                <w:szCs w:val="28"/>
                <w:lang w:val="uz-Cyrl-UZ"/>
              </w:rPr>
              <w:t>xodimning shaxsiy manfaatdorligi</w:t>
            </w:r>
            <w:r w:rsidRPr="0097063A">
              <w:rPr>
                <w:rFonts w:ascii="Times New Roman" w:hAnsi="Times New Roman"/>
                <w:noProof/>
                <w:sz w:val="28"/>
                <w:szCs w:val="28"/>
                <w:lang w:val="uz-Cyrl-UZ"/>
              </w:rPr>
              <w:t> – xodimning oʻz xizmat vazifalarini bajarish doirasida yaqin qarindoshi yoki oʻziga aloqador boʻlgan shaxslar tomonidan xodimning mansab yoki xizmat majburiyatlarini lozim darajada bajarishiga taʼsir qilishi mumkin boʻlgan pul mablagʻlari, moddiy yoki nomoddiy qiymatliklar, boshqa mol-mulk, boylik va imtiyozlar koʻrinishida shaxsiy naf olish imkoniyati (</w:t>
            </w:r>
            <w:r w:rsidRPr="0097063A">
              <w:rPr>
                <w:rFonts w:ascii="Times New Roman" w:hAnsi="Times New Roman"/>
                <w:i/>
                <w:iCs/>
                <w:noProof/>
                <w:sz w:val="28"/>
                <w:szCs w:val="28"/>
                <w:lang w:val="uz-Cyrl-UZ"/>
              </w:rPr>
              <w:t>ijtimoiy, mulkiy, moliyaviy, siyosiy va boshqa manfaatlari</w:t>
            </w:r>
            <w:r w:rsidRPr="0097063A">
              <w:rPr>
                <w:rFonts w:ascii="Times New Roman" w:hAnsi="Times New Roman"/>
                <w:noProof/>
                <w:sz w:val="28"/>
                <w:szCs w:val="28"/>
                <w:lang w:val="uz-Cyrl-UZ"/>
              </w:rPr>
              <w:t>);</w:t>
            </w:r>
          </w:p>
          <w:p w14:paraId="0A3D6466" w14:textId="77777777" w:rsidR="00F31C47" w:rsidRPr="0097063A" w:rsidRDefault="00F31C47" w:rsidP="00FD2162">
            <w:pPr>
              <w:spacing w:after="0" w:line="240" w:lineRule="auto"/>
              <w:ind w:firstLine="567"/>
              <w:rPr>
                <w:rFonts w:ascii="Times New Roman" w:hAnsi="Times New Roman"/>
                <w:noProof/>
                <w:sz w:val="28"/>
                <w:szCs w:val="28"/>
                <w:lang w:val="uz-Cyrl-UZ"/>
              </w:rPr>
            </w:pPr>
          </w:p>
        </w:tc>
      </w:tr>
      <w:tr w:rsidR="00F31C47" w:rsidRPr="005D1BEE" w14:paraId="3B7BA207" w14:textId="77777777" w:rsidTr="00FD2162">
        <w:trPr>
          <w:gridAfter w:val="1"/>
          <w:wAfter w:w="2270" w:type="dxa"/>
          <w:trHeight w:val="20"/>
        </w:trPr>
        <w:tc>
          <w:tcPr>
            <w:tcW w:w="347" w:type="dxa"/>
            <w:shd w:val="clear" w:color="auto" w:fill="FFFFFF"/>
          </w:tcPr>
          <w:p w14:paraId="168A0E42"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1.</w:t>
            </w:r>
          </w:p>
        </w:tc>
        <w:tc>
          <w:tcPr>
            <w:tcW w:w="9151" w:type="dxa"/>
            <w:gridSpan w:val="2"/>
            <w:shd w:val="clear" w:color="auto" w:fill="FFFFFF"/>
          </w:tcPr>
          <w:p w14:paraId="4951C820" w14:textId="4E3EB7F0" w:rsidR="00F31C47" w:rsidRPr="0097063A" w:rsidRDefault="00F31C47" w:rsidP="00FD2162">
            <w:pPr>
              <w:spacing w:after="40" w:line="240" w:lineRule="auto"/>
              <w:ind w:right="279"/>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Agar sizning yaqin qarindoshlaringiz yoki aloqador shaxslar </w:t>
            </w:r>
            <w:r w:rsidR="00527A92" w:rsidRPr="00527A92">
              <w:rPr>
                <w:rFonts w:ascii="Times New Roman" w:hAnsi="Times New Roman"/>
                <w:noProof/>
                <w:sz w:val="28"/>
                <w:szCs w:val="28"/>
                <w:lang w:val="uz-Cyrl-UZ"/>
              </w:rPr>
              <w:t>Agentlik</w:t>
            </w:r>
            <w:r w:rsidRPr="0097063A">
              <w:rPr>
                <w:rFonts w:ascii="Times New Roman" w:hAnsi="Times New Roman"/>
                <w:noProof/>
                <w:sz w:val="28"/>
                <w:szCs w:val="28"/>
                <w:lang w:val="uz-Cyrl-UZ"/>
              </w:rPr>
              <w:t xml:space="preserve"> tizimida ishlayotgan boʻlsa, ularning lavozimini va tarkibiy boʻlinmasini koʻrsating</w:t>
            </w:r>
          </w:p>
          <w:p w14:paraId="61775EC5" w14:textId="77777777" w:rsidR="00F31C47" w:rsidRPr="0097063A" w:rsidRDefault="00F31C47" w:rsidP="00FD2162">
            <w:pPr>
              <w:spacing w:after="40" w:line="240" w:lineRule="auto"/>
              <w:ind w:right="279"/>
              <w:jc w:val="both"/>
              <w:rPr>
                <w:rFonts w:ascii="Times New Roman" w:hAnsi="Times New Roman"/>
                <w:b/>
                <w:noProof/>
                <w:sz w:val="28"/>
                <w:szCs w:val="28"/>
                <w:lang w:val="uz-Cyrl-UZ"/>
              </w:rPr>
            </w:pPr>
            <w:r w:rsidRPr="0097063A">
              <w:rPr>
                <w:rFonts w:ascii="Times New Roman" w:hAnsi="Times New Roman"/>
                <w:b/>
                <w:bCs/>
                <w:noProof/>
                <w:sz w:val="28"/>
                <w:szCs w:val="28"/>
                <w:lang w:val="uz-Cyrl-UZ"/>
              </w:rPr>
              <w:t>(agar ular ishlamasa, “yoʻq” deb yozing).</w:t>
            </w:r>
          </w:p>
        </w:tc>
      </w:tr>
      <w:tr w:rsidR="00F31C47" w:rsidRPr="0097063A" w14:paraId="4067C417" w14:textId="77777777" w:rsidTr="00FD2162">
        <w:trPr>
          <w:gridAfter w:val="1"/>
          <w:wAfter w:w="2270" w:type="dxa"/>
          <w:trHeight w:val="20"/>
        </w:trPr>
        <w:tc>
          <w:tcPr>
            <w:tcW w:w="347" w:type="dxa"/>
            <w:shd w:val="clear" w:color="auto" w:fill="FFFFFF"/>
          </w:tcPr>
          <w:p w14:paraId="1103C70E"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58F815C3"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
                <w:noProof/>
                <w:sz w:val="28"/>
                <w:szCs w:val="28"/>
                <w:lang w:val="uz-Cyrl-UZ"/>
              </w:rPr>
              <w:t>Ha / Yoʻq</w:t>
            </w:r>
          </w:p>
        </w:tc>
      </w:tr>
      <w:tr w:rsidR="00F31C47" w:rsidRPr="0097063A" w14:paraId="2F464A68" w14:textId="77777777" w:rsidTr="00FD2162">
        <w:trPr>
          <w:gridAfter w:val="1"/>
          <w:wAfter w:w="2270" w:type="dxa"/>
          <w:trHeight w:val="387"/>
        </w:trPr>
        <w:tc>
          <w:tcPr>
            <w:tcW w:w="347" w:type="dxa"/>
            <w:shd w:val="clear" w:color="auto" w:fill="FFFFFF"/>
          </w:tcPr>
          <w:p w14:paraId="67DA6F8F"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41F6AC8C"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0E4D8AD8" w14:textId="77777777" w:rsidTr="00FD2162">
        <w:trPr>
          <w:gridAfter w:val="1"/>
          <w:wAfter w:w="2270" w:type="dxa"/>
          <w:trHeight w:val="2801"/>
        </w:trPr>
        <w:tc>
          <w:tcPr>
            <w:tcW w:w="347" w:type="dxa"/>
            <w:shd w:val="clear" w:color="auto" w:fill="FFFFFF"/>
          </w:tcPr>
          <w:p w14:paraId="36A13F90"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lastRenderedPageBreak/>
              <w:t>2.</w:t>
            </w:r>
          </w:p>
        </w:tc>
        <w:tc>
          <w:tcPr>
            <w:tcW w:w="9151" w:type="dxa"/>
            <w:gridSpan w:val="2"/>
            <w:shd w:val="clear" w:color="auto" w:fill="FFFFFF"/>
          </w:tcPr>
          <w:p w14:paraId="63105199" w14:textId="77777777" w:rsidR="00F31C47" w:rsidRPr="0097063A" w:rsidRDefault="00F31C47" w:rsidP="00FD2162">
            <w:pPr>
              <w:spacing w:after="40" w:line="240" w:lineRule="auto"/>
              <w:ind w:right="279"/>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Boshqaruv organi </w:t>
            </w:r>
            <w:r w:rsidRPr="0097063A">
              <w:rPr>
                <w:rFonts w:ascii="Times New Roman" w:hAnsi="Times New Roman"/>
                <w:i/>
                <w:iCs/>
                <w:noProof/>
                <w:sz w:val="28"/>
                <w:szCs w:val="28"/>
                <w:lang w:val="uz-Cyrl-UZ"/>
              </w:rPr>
              <w:t>(boshqaruv, kuzatuv kengashi, direktorlar kengashi va h. k.)</w:t>
            </w:r>
            <w:r w:rsidRPr="0097063A">
              <w:rPr>
                <w:rFonts w:ascii="Times New Roman" w:hAnsi="Times New Roman"/>
                <w:noProof/>
                <w:sz w:val="28"/>
                <w:szCs w:val="28"/>
                <w:lang w:val="uz-Cyrl-UZ"/>
              </w:rPr>
              <w:t xml:space="preserve"> xodimi, aʼzosi, qandaydir tashkilot direktori yoki vakilimisiz? Javob berayotganingizda tashkiliy-huquqiy va mulkiy shakli, shuningdek, mazkur tashkilotlardan qandaydir kompensatsiya olishingizdan qatʼi nazar har qanday tashkilot, tijorat va notijorat tashkilotlaridagi oʻrningizni hisobga oling.</w:t>
            </w:r>
          </w:p>
          <w:p w14:paraId="04175611" w14:textId="77777777" w:rsidR="00F31C47" w:rsidRPr="0097063A" w:rsidRDefault="00F31C47" w:rsidP="00FD2162">
            <w:pPr>
              <w:spacing w:after="40" w:line="240" w:lineRule="auto"/>
              <w:ind w:right="279"/>
              <w:jc w:val="both"/>
              <w:rPr>
                <w:rFonts w:ascii="Times New Roman" w:hAnsi="Times New Roman"/>
                <w:b/>
                <w:noProof/>
                <w:sz w:val="28"/>
                <w:szCs w:val="28"/>
                <w:lang w:val="uz-Cyrl-UZ"/>
              </w:rPr>
            </w:pPr>
            <w:r w:rsidRPr="0097063A">
              <w:rPr>
                <w:rFonts w:ascii="Times New Roman" w:hAnsi="Times New Roman"/>
                <w:b/>
                <w:i/>
                <w:noProof/>
                <w:sz w:val="28"/>
                <w:szCs w:val="28"/>
                <w:lang w:val="uz-Cyrl-UZ"/>
              </w:rPr>
              <w:t>(Izoh: “Ha” yoki “Yoʻq” javoblaridan birini tanlang; agar javobingiz “Ha” boʻlsa, izohlar satrida barcha tegishli tashkilotlar nomi va ulardagi oʻrningiz (lavozimingiz)ni koʻrsatib oʻting.</w:t>
            </w:r>
          </w:p>
        </w:tc>
      </w:tr>
      <w:tr w:rsidR="00F31C47" w:rsidRPr="0097063A" w14:paraId="50F74B8C" w14:textId="77777777" w:rsidTr="00FD2162">
        <w:trPr>
          <w:gridAfter w:val="1"/>
          <w:wAfter w:w="2270" w:type="dxa"/>
          <w:trHeight w:val="20"/>
        </w:trPr>
        <w:tc>
          <w:tcPr>
            <w:tcW w:w="347" w:type="dxa"/>
            <w:shd w:val="clear" w:color="auto" w:fill="FFFFFF"/>
          </w:tcPr>
          <w:p w14:paraId="4FD42A94"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19724CC1"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
                <w:noProof/>
                <w:sz w:val="28"/>
                <w:szCs w:val="28"/>
                <w:lang w:val="uz-Cyrl-UZ"/>
              </w:rPr>
              <w:t>Ha / Yoʻq</w:t>
            </w:r>
          </w:p>
        </w:tc>
      </w:tr>
      <w:tr w:rsidR="00F31C47" w:rsidRPr="0097063A" w14:paraId="018318BE" w14:textId="77777777" w:rsidTr="00FD2162">
        <w:trPr>
          <w:gridAfter w:val="1"/>
          <w:wAfter w:w="2270" w:type="dxa"/>
          <w:trHeight w:val="20"/>
        </w:trPr>
        <w:tc>
          <w:tcPr>
            <w:tcW w:w="347" w:type="dxa"/>
            <w:shd w:val="clear" w:color="auto" w:fill="FFFFFF"/>
          </w:tcPr>
          <w:p w14:paraId="3A1A25FB"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182FEC25"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39DFC69A" w14:textId="77777777" w:rsidTr="00FD2162">
        <w:trPr>
          <w:gridAfter w:val="1"/>
          <w:wAfter w:w="2270" w:type="dxa"/>
          <w:trHeight w:val="20"/>
        </w:trPr>
        <w:tc>
          <w:tcPr>
            <w:tcW w:w="347" w:type="dxa"/>
            <w:shd w:val="clear" w:color="auto" w:fill="FFFFFF"/>
          </w:tcPr>
          <w:p w14:paraId="1D58E793"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3.</w:t>
            </w:r>
          </w:p>
        </w:tc>
        <w:tc>
          <w:tcPr>
            <w:tcW w:w="9151" w:type="dxa"/>
            <w:gridSpan w:val="2"/>
            <w:shd w:val="clear" w:color="auto" w:fill="FFFFFF"/>
          </w:tcPr>
          <w:p w14:paraId="76B8AEDE" w14:textId="77777777" w:rsidR="00F31C47" w:rsidRPr="0097063A" w:rsidRDefault="00F31C47" w:rsidP="00FD2162">
            <w:pPr>
              <w:spacing w:after="40" w:line="240" w:lineRule="auto"/>
              <w:ind w:right="279"/>
              <w:jc w:val="both"/>
              <w:rPr>
                <w:rFonts w:ascii="Times New Roman" w:hAnsi="Times New Roman"/>
                <w:noProof/>
                <w:sz w:val="24"/>
                <w:szCs w:val="24"/>
                <w:lang w:val="uz-Cyrl-UZ"/>
              </w:rPr>
            </w:pPr>
            <w:r w:rsidRPr="0097063A">
              <w:rPr>
                <w:rFonts w:ascii="Times New Roman" w:hAnsi="Times New Roman"/>
                <w:noProof/>
                <w:sz w:val="28"/>
                <w:szCs w:val="28"/>
                <w:lang w:val="uz-Cyrl-UZ"/>
              </w:rPr>
              <w:t xml:space="preserve">Sizda / yaqin qarindoshlaringizda biror bir tashkilotda qandaydir moliyaviy manfaatdorlik bormi </w:t>
            </w:r>
            <w:r w:rsidRPr="0097063A">
              <w:rPr>
                <w:rFonts w:ascii="Times New Roman" w:hAnsi="Times New Roman"/>
                <w:i/>
                <w:iCs/>
                <w:noProof/>
                <w:sz w:val="24"/>
                <w:szCs w:val="24"/>
                <w:lang w:val="uz-Cyrl-UZ"/>
              </w:rPr>
              <w:t>(jumladan, ustav kapitalida ishtirok etish, aksiya va obligatsiyalarga egalik qilish)</w:t>
            </w:r>
            <w:r w:rsidRPr="0097063A">
              <w:rPr>
                <w:rFonts w:ascii="Times New Roman" w:hAnsi="Times New Roman"/>
                <w:noProof/>
                <w:sz w:val="28"/>
                <w:szCs w:val="28"/>
                <w:lang w:val="uz-Cyrl-UZ"/>
              </w:rPr>
              <w:t xml:space="preserve"> yoki Siz boshqa tarzda bunday tashkilotlar qarorlariga taʼsir koʻrsata olasizmi?</w:t>
            </w:r>
            <w:r w:rsidRPr="0097063A">
              <w:rPr>
                <w:rFonts w:ascii="Times New Roman" w:hAnsi="Times New Roman"/>
                <w:bCs/>
                <w:noProof/>
                <w:sz w:val="28"/>
                <w:szCs w:val="28"/>
                <w:lang w:val="uz-Cyrl-UZ"/>
              </w:rPr>
              <w:t xml:space="preserve"> </w:t>
            </w:r>
            <w:r w:rsidRPr="0097063A">
              <w:rPr>
                <w:rFonts w:ascii="Times New Roman" w:hAnsi="Times New Roman"/>
                <w:i/>
                <w:iCs/>
                <w:noProof/>
                <w:sz w:val="24"/>
                <w:szCs w:val="24"/>
                <w:lang w:val="uz-Cyrl-UZ"/>
              </w:rPr>
              <w:t>(agar siz har qanday tashkilotning ommaviy muomalada boʻlmagan aksiyalari yoki ustav kapitalidagi ulushi yoki har qanday tashkilotning Respublika fond birjasi yoki boshqa fond birjasining ommaviy muomalasida boʻlgan qimmatbaho qogʻozlarining 5 va undan koʻp foiziga egalik qilsangiz)</w:t>
            </w:r>
          </w:p>
          <w:p w14:paraId="26197665" w14:textId="77777777" w:rsidR="00F31C47" w:rsidRPr="0097063A" w:rsidRDefault="00F31C47" w:rsidP="00FD2162">
            <w:pPr>
              <w:spacing w:after="40" w:line="240" w:lineRule="auto"/>
              <w:ind w:right="279"/>
              <w:jc w:val="both"/>
              <w:rPr>
                <w:rFonts w:ascii="Times New Roman" w:hAnsi="Times New Roman"/>
                <w:b/>
                <w:bCs/>
                <w:noProof/>
                <w:sz w:val="28"/>
                <w:szCs w:val="28"/>
                <w:lang w:val="uz-Cyrl-UZ"/>
              </w:rPr>
            </w:pPr>
            <w:r w:rsidRPr="0097063A">
              <w:rPr>
                <w:rFonts w:ascii="Times New Roman" w:hAnsi="Times New Roman"/>
                <w:b/>
                <w:i/>
                <w:noProof/>
                <w:sz w:val="28"/>
                <w:szCs w:val="28"/>
                <w:lang w:val="uz-Cyrl-UZ"/>
              </w:rPr>
              <w:t>(Izoh: “Ha” yoki “Yoʻq” javoblaridan birini belgilang; agar javobingiz “Ha” boʻlsa, izohlar satrida barcha tegishli tashkilotlar nomi va sizning ulardagi manfaatingiz turi, ustav kapitalidagi ishtirokingiz ulushi, aksiyalarga egalik qilish va h. k.larni koʻrsatib oʻting.)</w:t>
            </w:r>
          </w:p>
        </w:tc>
      </w:tr>
      <w:tr w:rsidR="00F31C47" w:rsidRPr="0097063A" w14:paraId="6B136A51" w14:textId="77777777" w:rsidTr="00FD2162">
        <w:trPr>
          <w:gridAfter w:val="1"/>
          <w:wAfter w:w="2270" w:type="dxa"/>
          <w:trHeight w:val="20"/>
        </w:trPr>
        <w:tc>
          <w:tcPr>
            <w:tcW w:w="347" w:type="dxa"/>
            <w:shd w:val="clear" w:color="auto" w:fill="FFFFFF"/>
          </w:tcPr>
          <w:p w14:paraId="58D2C77A" w14:textId="77777777" w:rsidR="00F31C47" w:rsidRPr="0097063A" w:rsidDel="00EE7E73" w:rsidRDefault="00F31C47" w:rsidP="00FD2162">
            <w:pPr>
              <w:spacing w:after="40" w:line="240" w:lineRule="auto"/>
              <w:rPr>
                <w:rStyle w:val="af"/>
                <w:rFonts w:ascii="Times New Roman" w:hAnsi="Times New Roman"/>
                <w:b/>
                <w:noProof/>
                <w:sz w:val="28"/>
                <w:szCs w:val="28"/>
                <w:lang w:val="uz-Cyrl-UZ"/>
              </w:rPr>
            </w:pPr>
          </w:p>
        </w:tc>
        <w:tc>
          <w:tcPr>
            <w:tcW w:w="9151" w:type="dxa"/>
            <w:gridSpan w:val="2"/>
            <w:shd w:val="clear" w:color="auto" w:fill="FFFFFF"/>
          </w:tcPr>
          <w:p w14:paraId="293B82BE"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
                <w:noProof/>
                <w:sz w:val="28"/>
                <w:szCs w:val="28"/>
                <w:lang w:val="uz-Cyrl-UZ"/>
              </w:rPr>
              <w:t>Ha / Yoʻq</w:t>
            </w:r>
          </w:p>
        </w:tc>
      </w:tr>
      <w:tr w:rsidR="00F31C47" w:rsidRPr="0097063A" w14:paraId="39591650" w14:textId="77777777" w:rsidTr="00FD2162">
        <w:trPr>
          <w:gridAfter w:val="1"/>
          <w:wAfter w:w="2270" w:type="dxa"/>
          <w:trHeight w:val="20"/>
        </w:trPr>
        <w:tc>
          <w:tcPr>
            <w:tcW w:w="347" w:type="dxa"/>
            <w:shd w:val="clear" w:color="auto" w:fill="FFFFFF"/>
          </w:tcPr>
          <w:p w14:paraId="62E2A793" w14:textId="77777777" w:rsidR="00F31C47" w:rsidRPr="0097063A" w:rsidDel="00EE7E73" w:rsidRDefault="00F31C47" w:rsidP="00FD2162">
            <w:pPr>
              <w:spacing w:after="40" w:line="240" w:lineRule="auto"/>
              <w:rPr>
                <w:rStyle w:val="af"/>
                <w:rFonts w:ascii="Times New Roman" w:hAnsi="Times New Roman"/>
                <w:b/>
                <w:noProof/>
                <w:sz w:val="28"/>
                <w:szCs w:val="28"/>
                <w:lang w:val="uz-Cyrl-UZ"/>
              </w:rPr>
            </w:pPr>
          </w:p>
        </w:tc>
        <w:tc>
          <w:tcPr>
            <w:tcW w:w="9151" w:type="dxa"/>
            <w:gridSpan w:val="2"/>
            <w:shd w:val="clear" w:color="auto" w:fill="FFFFFF"/>
          </w:tcPr>
          <w:p w14:paraId="2C439FE0"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1BAECBE5" w14:textId="77777777" w:rsidTr="00FD2162">
        <w:trPr>
          <w:gridAfter w:val="1"/>
          <w:wAfter w:w="2270" w:type="dxa"/>
          <w:trHeight w:val="20"/>
        </w:trPr>
        <w:tc>
          <w:tcPr>
            <w:tcW w:w="347" w:type="dxa"/>
            <w:shd w:val="clear" w:color="auto" w:fill="FFFFFF"/>
          </w:tcPr>
          <w:p w14:paraId="29B9CEE9"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4.</w:t>
            </w:r>
          </w:p>
        </w:tc>
        <w:tc>
          <w:tcPr>
            <w:tcW w:w="9151" w:type="dxa"/>
            <w:gridSpan w:val="2"/>
            <w:shd w:val="clear" w:color="auto" w:fill="FFFFFF"/>
          </w:tcPr>
          <w:p w14:paraId="58437DEF" w14:textId="77777777" w:rsidR="00F31C47" w:rsidRPr="0097063A" w:rsidRDefault="00F31C47" w:rsidP="00FD2162">
            <w:pPr>
              <w:spacing w:after="40" w:line="240" w:lineRule="auto"/>
              <w:ind w:right="279"/>
              <w:jc w:val="both"/>
              <w:rPr>
                <w:rFonts w:ascii="Times New Roman" w:hAnsi="Times New Roman"/>
                <w:noProof/>
                <w:sz w:val="28"/>
                <w:szCs w:val="28"/>
                <w:lang w:val="uz-Cyrl-UZ"/>
              </w:rPr>
            </w:pPr>
            <w:r w:rsidRPr="0097063A">
              <w:rPr>
                <w:rFonts w:ascii="Times New Roman" w:hAnsi="Times New Roman"/>
                <w:noProof/>
                <w:sz w:val="28"/>
                <w:szCs w:val="28"/>
                <w:lang w:val="uz-Cyrl-UZ"/>
              </w:rPr>
              <w:t>Yaqin qarindoshlaringiz va/yoki sizga aloqador shaxslar davlat organlari va tashkilotlarida, ularning hududiy va tarkibiy boʻlinmalarida muassasalarida ishlaydimi?</w:t>
            </w:r>
          </w:p>
          <w:p w14:paraId="304329FE" w14:textId="77777777" w:rsidR="00F31C47" w:rsidRPr="0097063A" w:rsidRDefault="00F31C47" w:rsidP="00FD2162">
            <w:pPr>
              <w:spacing w:after="40" w:line="240" w:lineRule="auto"/>
              <w:ind w:right="279"/>
              <w:jc w:val="both"/>
              <w:rPr>
                <w:rFonts w:ascii="Times New Roman" w:hAnsi="Times New Roman"/>
                <w:b/>
                <w:i/>
                <w:noProof/>
                <w:sz w:val="28"/>
                <w:szCs w:val="28"/>
                <w:lang w:val="uz-Cyrl-UZ"/>
              </w:rPr>
            </w:pPr>
            <w:r w:rsidRPr="0097063A">
              <w:rPr>
                <w:rFonts w:ascii="Times New Roman" w:hAnsi="Times New Roman"/>
                <w:b/>
                <w:i/>
                <w:noProof/>
                <w:sz w:val="28"/>
                <w:szCs w:val="28"/>
                <w:lang w:val="uz-Cyrl-UZ"/>
              </w:rPr>
              <w:t>(Izoh: “Ha” yoki “Yoʻq” javoblaridan birini belgilang; agar javobingiz “Ha” boʻlsa, izohlar satrida bunday qarindosh(lar), aloqador shaxs (lar)ning F.I.O</w:t>
            </w:r>
            <w:r w:rsidRPr="001E69E4">
              <w:rPr>
                <w:rFonts w:ascii="Times New Roman" w:hAnsi="Times New Roman"/>
                <w:b/>
                <w:i/>
                <w:noProof/>
                <w:sz w:val="28"/>
                <w:szCs w:val="28"/>
                <w:lang w:val="uz-Cyrl-UZ"/>
              </w:rPr>
              <w:t>.</w:t>
            </w:r>
            <w:r w:rsidRPr="0097063A">
              <w:rPr>
                <w:rFonts w:ascii="Times New Roman" w:hAnsi="Times New Roman"/>
                <w:b/>
                <w:i/>
                <w:noProof/>
                <w:sz w:val="28"/>
                <w:szCs w:val="28"/>
                <w:lang w:val="uz-Cyrl-UZ"/>
              </w:rPr>
              <w:t>, uning (ularning) lavozimi va boʻlinmasi/boʻlimi/boshqarmasini qayd etgan holda aniq ish joyini koʻrsatib oʻting.)</w:t>
            </w:r>
          </w:p>
        </w:tc>
      </w:tr>
      <w:tr w:rsidR="00F31C47" w:rsidRPr="0097063A" w14:paraId="757B7672" w14:textId="77777777" w:rsidTr="00FD2162">
        <w:trPr>
          <w:gridAfter w:val="1"/>
          <w:wAfter w:w="2270" w:type="dxa"/>
          <w:trHeight w:val="20"/>
        </w:trPr>
        <w:tc>
          <w:tcPr>
            <w:tcW w:w="347" w:type="dxa"/>
            <w:shd w:val="clear" w:color="auto" w:fill="FFFFFF"/>
          </w:tcPr>
          <w:p w14:paraId="1BD0C2C5"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5.</w:t>
            </w:r>
          </w:p>
        </w:tc>
        <w:tc>
          <w:tcPr>
            <w:tcW w:w="9151" w:type="dxa"/>
            <w:gridSpan w:val="2"/>
            <w:shd w:val="clear" w:color="auto" w:fill="FFFFFF"/>
          </w:tcPr>
          <w:p w14:paraId="32CCCA59"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
                <w:noProof/>
                <w:sz w:val="28"/>
                <w:szCs w:val="28"/>
                <w:lang w:val="uz-Cyrl-UZ"/>
              </w:rPr>
              <w:t>Ha / Yoʻq</w:t>
            </w:r>
          </w:p>
        </w:tc>
      </w:tr>
      <w:tr w:rsidR="00F31C47" w:rsidRPr="0097063A" w14:paraId="71C18B6F" w14:textId="77777777" w:rsidTr="00FD2162">
        <w:trPr>
          <w:gridAfter w:val="1"/>
          <w:wAfter w:w="2270" w:type="dxa"/>
          <w:trHeight w:val="20"/>
        </w:trPr>
        <w:tc>
          <w:tcPr>
            <w:tcW w:w="347" w:type="dxa"/>
            <w:shd w:val="clear" w:color="auto" w:fill="FFFFFF"/>
          </w:tcPr>
          <w:p w14:paraId="1C7BE382"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57D3C1E0"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32CD3B5C" w14:textId="77777777" w:rsidTr="00FD2162">
        <w:trPr>
          <w:gridAfter w:val="1"/>
          <w:wAfter w:w="2270" w:type="dxa"/>
          <w:trHeight w:val="20"/>
        </w:trPr>
        <w:tc>
          <w:tcPr>
            <w:tcW w:w="347" w:type="dxa"/>
            <w:shd w:val="clear" w:color="auto" w:fill="FFFFFF"/>
          </w:tcPr>
          <w:p w14:paraId="290F1218"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6.</w:t>
            </w:r>
          </w:p>
        </w:tc>
        <w:tc>
          <w:tcPr>
            <w:tcW w:w="9151" w:type="dxa"/>
            <w:gridSpan w:val="2"/>
            <w:shd w:val="clear" w:color="auto" w:fill="FFFFFF"/>
          </w:tcPr>
          <w:p w14:paraId="4235E46E" w14:textId="77777777" w:rsidR="00F31C47" w:rsidRPr="0097063A" w:rsidRDefault="00F31C47" w:rsidP="00FD2162">
            <w:pPr>
              <w:spacing w:after="40" w:line="240" w:lineRule="auto"/>
              <w:ind w:right="279"/>
              <w:jc w:val="both"/>
              <w:rPr>
                <w:rFonts w:ascii="Times New Roman" w:hAnsi="Times New Roman"/>
                <w:bCs/>
                <w:noProof/>
                <w:sz w:val="28"/>
                <w:szCs w:val="28"/>
                <w:lang w:val="uz-Cyrl-UZ"/>
              </w:rPr>
            </w:pPr>
            <w:r w:rsidRPr="0097063A">
              <w:rPr>
                <w:rFonts w:ascii="Times New Roman" w:hAnsi="Times New Roman"/>
                <w:bCs/>
                <w:noProof/>
                <w:sz w:val="28"/>
                <w:szCs w:val="28"/>
                <w:lang w:val="uz-Cyrl-UZ"/>
              </w:rPr>
              <w:t>Yaqin qarindoshlaringiz</w:t>
            </w:r>
            <w:r w:rsidRPr="0097063A">
              <w:rPr>
                <w:rFonts w:ascii="Times New Roman" w:hAnsi="Times New Roman"/>
                <w:noProof/>
                <w:sz w:val="28"/>
                <w:szCs w:val="28"/>
                <w:lang w:val="uz-Cyrl-UZ"/>
              </w:rPr>
              <w:t xml:space="preserve"> boshqaruv organlari </w:t>
            </w:r>
            <w:r w:rsidRPr="0097063A">
              <w:rPr>
                <w:rFonts w:ascii="Times New Roman" w:hAnsi="Times New Roman"/>
                <w:i/>
                <w:iCs/>
                <w:noProof/>
                <w:sz w:val="28"/>
                <w:szCs w:val="28"/>
                <w:lang w:val="uz-Cyrl-UZ"/>
              </w:rPr>
              <w:t>(boshqaruv, kuzatuv kengashi, direktorlar kengashi va h. k.)</w:t>
            </w:r>
            <w:r w:rsidRPr="0097063A">
              <w:rPr>
                <w:rFonts w:ascii="Times New Roman" w:hAnsi="Times New Roman"/>
                <w:noProof/>
                <w:sz w:val="28"/>
                <w:szCs w:val="28"/>
                <w:lang w:val="uz-Cyrl-UZ"/>
              </w:rPr>
              <w:t xml:space="preserve"> xodimi, aʼzosi, tashkilot direktori yoki vakilimi</w:t>
            </w:r>
            <w:r w:rsidRPr="0097063A">
              <w:rPr>
                <w:rFonts w:ascii="Times New Roman" w:hAnsi="Times New Roman"/>
                <w:bCs/>
                <w:noProof/>
                <w:sz w:val="28"/>
                <w:szCs w:val="28"/>
                <w:lang w:val="uz-Cyrl-UZ"/>
              </w:rPr>
              <w:t xml:space="preserve">? </w:t>
            </w:r>
            <w:r w:rsidRPr="0097063A">
              <w:rPr>
                <w:rFonts w:ascii="Times New Roman" w:hAnsi="Times New Roman"/>
                <w:noProof/>
                <w:sz w:val="28"/>
                <w:szCs w:val="28"/>
                <w:lang w:val="uz-Cyrl-UZ"/>
              </w:rPr>
              <w:t>Javob berayotganingizda tashkiliy-huquqiy va mulkiy shakli, shuningdek, mazkur tashkilotlardan qandaydir kompensatsiya olishidan qatʼi nazar ularning har qanday tashkilot, tijorat va notijorat tashkilotlaridagi oʻrnini hisobga oling</w:t>
            </w:r>
            <w:r w:rsidRPr="0097063A">
              <w:rPr>
                <w:rFonts w:ascii="Times New Roman" w:hAnsi="Times New Roman"/>
                <w:bCs/>
                <w:noProof/>
                <w:sz w:val="28"/>
                <w:szCs w:val="28"/>
                <w:lang w:val="uz-Cyrl-UZ"/>
              </w:rPr>
              <w:t>.</w:t>
            </w:r>
          </w:p>
          <w:p w14:paraId="28893544" w14:textId="77777777" w:rsidR="00F31C47" w:rsidRPr="0097063A" w:rsidRDefault="00F31C47" w:rsidP="00FD2162">
            <w:pPr>
              <w:spacing w:after="40" w:line="240" w:lineRule="auto"/>
              <w:ind w:right="279"/>
              <w:jc w:val="both"/>
              <w:rPr>
                <w:rFonts w:ascii="Times New Roman" w:hAnsi="Times New Roman"/>
                <w:b/>
                <w:i/>
                <w:noProof/>
                <w:sz w:val="28"/>
                <w:szCs w:val="28"/>
                <w:lang w:val="uz-Cyrl-UZ"/>
              </w:rPr>
            </w:pPr>
            <w:r w:rsidRPr="0097063A">
              <w:rPr>
                <w:rFonts w:ascii="Times New Roman" w:hAnsi="Times New Roman"/>
                <w:b/>
                <w:i/>
                <w:noProof/>
                <w:sz w:val="28"/>
                <w:szCs w:val="28"/>
                <w:lang w:val="uz-Cyrl-UZ"/>
              </w:rPr>
              <w:t>(Izoh: “Ha” yoki “Yoʻq” javoblaridan birini belgilang; agar javobingiz “Ha” boʻlsa, izohlar satrida barcha tegishli tashkilotlar nomi va yaqin qarindoshingizning ulardagi oʻrni (lavozimlari)ni koʻrsatib oʻting.)</w:t>
            </w:r>
          </w:p>
        </w:tc>
      </w:tr>
      <w:tr w:rsidR="00F31C47" w:rsidRPr="0097063A" w14:paraId="3661A185" w14:textId="77777777" w:rsidTr="00FD2162">
        <w:trPr>
          <w:gridAfter w:val="1"/>
          <w:wAfter w:w="2270" w:type="dxa"/>
          <w:trHeight w:val="20"/>
        </w:trPr>
        <w:tc>
          <w:tcPr>
            <w:tcW w:w="347" w:type="dxa"/>
            <w:shd w:val="clear" w:color="auto" w:fill="FFFFFF"/>
          </w:tcPr>
          <w:p w14:paraId="066B011B"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521623A0" w14:textId="77777777" w:rsidR="00F31C47" w:rsidRPr="0097063A" w:rsidRDefault="00F31C47" w:rsidP="00FD2162">
            <w:pPr>
              <w:spacing w:after="40" w:line="240" w:lineRule="auto"/>
              <w:ind w:right="279"/>
              <w:rPr>
                <w:rFonts w:ascii="Times New Roman" w:hAnsi="Times New Roman"/>
                <w:b/>
                <w:bCs/>
                <w:noProof/>
                <w:sz w:val="28"/>
                <w:szCs w:val="28"/>
                <w:lang w:val="uz-Cyrl-UZ"/>
              </w:rPr>
            </w:pPr>
            <w:r w:rsidRPr="0097063A">
              <w:rPr>
                <w:rFonts w:ascii="Times New Roman" w:hAnsi="Times New Roman"/>
                <w:b/>
                <w:noProof/>
                <w:sz w:val="28"/>
                <w:szCs w:val="28"/>
                <w:lang w:val="uz-Cyrl-UZ"/>
              </w:rPr>
              <w:t>Ha / Yoʻq</w:t>
            </w:r>
          </w:p>
        </w:tc>
      </w:tr>
      <w:tr w:rsidR="00F31C47" w:rsidRPr="0097063A" w14:paraId="18F53776" w14:textId="77777777" w:rsidTr="00FD2162">
        <w:trPr>
          <w:gridAfter w:val="1"/>
          <w:wAfter w:w="2270" w:type="dxa"/>
          <w:trHeight w:val="20"/>
        </w:trPr>
        <w:tc>
          <w:tcPr>
            <w:tcW w:w="347" w:type="dxa"/>
            <w:shd w:val="clear" w:color="auto" w:fill="FFFFFF"/>
          </w:tcPr>
          <w:p w14:paraId="5A7E3079"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361684E6" w14:textId="77777777" w:rsidR="00F31C47" w:rsidRPr="0097063A" w:rsidRDefault="00F31C47" w:rsidP="00FD2162">
            <w:pPr>
              <w:spacing w:after="40" w:line="240" w:lineRule="auto"/>
              <w:ind w:right="279"/>
              <w:rPr>
                <w:rFonts w:ascii="Times New Roman" w:hAnsi="Times New Roman"/>
                <w:b/>
                <w:bCs/>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35C11E86" w14:textId="77777777" w:rsidTr="00FD2162">
        <w:trPr>
          <w:gridAfter w:val="1"/>
          <w:wAfter w:w="2270" w:type="dxa"/>
          <w:trHeight w:val="20"/>
        </w:trPr>
        <w:tc>
          <w:tcPr>
            <w:tcW w:w="347" w:type="dxa"/>
            <w:shd w:val="clear" w:color="auto" w:fill="FFFFFF"/>
          </w:tcPr>
          <w:p w14:paraId="125D5D6C"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lastRenderedPageBreak/>
              <w:t>7.</w:t>
            </w:r>
          </w:p>
        </w:tc>
        <w:tc>
          <w:tcPr>
            <w:tcW w:w="9151" w:type="dxa"/>
            <w:gridSpan w:val="2"/>
            <w:shd w:val="clear" w:color="auto" w:fill="FFFFFF"/>
          </w:tcPr>
          <w:p w14:paraId="22D5AA83" w14:textId="77777777" w:rsidR="00F31C47" w:rsidRPr="0097063A" w:rsidRDefault="00F31C47" w:rsidP="00FD2162">
            <w:pPr>
              <w:keepNext/>
              <w:keepLines/>
              <w:spacing w:after="40" w:line="240" w:lineRule="auto"/>
              <w:ind w:right="279"/>
              <w:jc w:val="both"/>
              <w:rPr>
                <w:rFonts w:ascii="Times New Roman" w:hAnsi="Times New Roman"/>
                <w:noProof/>
                <w:sz w:val="28"/>
                <w:szCs w:val="28"/>
                <w:lang w:val="uz-Cyrl-UZ"/>
              </w:rPr>
            </w:pPr>
            <w:r w:rsidRPr="0097063A">
              <w:rPr>
                <w:rFonts w:ascii="Times New Roman" w:hAnsi="Times New Roman"/>
                <w:noProof/>
                <w:sz w:val="28"/>
                <w:szCs w:val="28"/>
                <w:lang w:val="uz-Cyrl-UZ"/>
              </w:rPr>
              <w:t>Yaqin qarindoshlaringiz davlat organlarining mansabdor shaxsi hisoblanadimi?</w:t>
            </w:r>
          </w:p>
          <w:p w14:paraId="79FB38DB" w14:textId="77777777" w:rsidR="00F31C47" w:rsidRPr="0097063A" w:rsidRDefault="00F31C47" w:rsidP="00FD2162">
            <w:pPr>
              <w:spacing w:after="40" w:line="240" w:lineRule="auto"/>
              <w:ind w:right="279"/>
              <w:jc w:val="both"/>
              <w:rPr>
                <w:rFonts w:ascii="Times New Roman" w:hAnsi="Times New Roman"/>
                <w:b/>
                <w:i/>
                <w:noProof/>
                <w:sz w:val="28"/>
                <w:szCs w:val="28"/>
                <w:lang w:val="uz-Cyrl-UZ"/>
              </w:rPr>
            </w:pPr>
            <w:r w:rsidRPr="0097063A">
              <w:rPr>
                <w:rFonts w:ascii="Times New Roman" w:hAnsi="Times New Roman"/>
                <w:b/>
                <w:i/>
                <w:noProof/>
                <w:sz w:val="28"/>
                <w:szCs w:val="28"/>
                <w:lang w:val="uz-Cyrl-UZ"/>
              </w:rPr>
              <w:t xml:space="preserve">(Izoh: “Ha” yoki “Yoʻq” javoblaridan birini belgilang; agar javobingiz “Ha” boʻlsa, izohlar satrida </w:t>
            </w:r>
            <w:r w:rsidRPr="0097063A">
              <w:rPr>
                <w:rFonts w:ascii="Times New Roman" w:hAnsi="Times New Roman"/>
                <w:b/>
                <w:i/>
                <w:noProof/>
                <w:sz w:val="28"/>
                <w:szCs w:val="28"/>
                <w:u w:val="single"/>
                <w:lang w:val="uz-Cyrl-UZ"/>
              </w:rPr>
              <w:t>bunday qarindoshingiz (laringiz)ning F.I.O</w:t>
            </w:r>
            <w:r w:rsidRPr="001E69E4">
              <w:rPr>
                <w:rFonts w:ascii="Times New Roman" w:hAnsi="Times New Roman"/>
                <w:b/>
                <w:i/>
                <w:noProof/>
                <w:sz w:val="28"/>
                <w:szCs w:val="28"/>
                <w:u w:val="single"/>
                <w:lang w:val="uz-Cyrl-UZ"/>
              </w:rPr>
              <w:t>.</w:t>
            </w:r>
            <w:r w:rsidRPr="0097063A">
              <w:rPr>
                <w:rFonts w:ascii="Times New Roman" w:hAnsi="Times New Roman"/>
                <w:b/>
                <w:i/>
                <w:noProof/>
                <w:sz w:val="28"/>
                <w:szCs w:val="28"/>
                <w:u w:val="single"/>
                <w:lang w:val="uz-Cyrl-UZ"/>
              </w:rPr>
              <w:t>)</w:t>
            </w:r>
            <w:r w:rsidRPr="0097063A">
              <w:rPr>
                <w:rFonts w:ascii="Times New Roman" w:hAnsi="Times New Roman"/>
                <w:b/>
                <w:i/>
                <w:strike/>
                <w:noProof/>
                <w:sz w:val="28"/>
                <w:szCs w:val="28"/>
                <w:u w:val="single"/>
                <w:lang w:val="uz-Cyrl-UZ"/>
              </w:rPr>
              <w:t>,</w:t>
            </w:r>
            <w:r w:rsidRPr="0097063A">
              <w:rPr>
                <w:rFonts w:ascii="Times New Roman" w:hAnsi="Times New Roman"/>
                <w:b/>
                <w:i/>
                <w:noProof/>
                <w:sz w:val="28"/>
                <w:szCs w:val="28"/>
                <w:u w:val="single"/>
                <w:lang w:val="uz-Cyrl-UZ"/>
              </w:rPr>
              <w:t xml:space="preserve"> uning (ularning) lavozimi va tashkilot nomini koʻrsatib oʻting</w:t>
            </w:r>
            <w:r w:rsidRPr="0097063A">
              <w:rPr>
                <w:rFonts w:ascii="Times New Roman" w:hAnsi="Times New Roman"/>
                <w:b/>
                <w:i/>
                <w:noProof/>
                <w:sz w:val="28"/>
                <w:szCs w:val="28"/>
                <w:lang w:val="uz-Cyrl-UZ"/>
              </w:rPr>
              <w:t>.)</w:t>
            </w:r>
          </w:p>
        </w:tc>
      </w:tr>
      <w:tr w:rsidR="00F31C47" w:rsidRPr="0097063A" w14:paraId="5ADBCFE2" w14:textId="77777777" w:rsidTr="00FD2162">
        <w:trPr>
          <w:gridAfter w:val="1"/>
          <w:wAfter w:w="2270" w:type="dxa"/>
          <w:trHeight w:val="20"/>
        </w:trPr>
        <w:tc>
          <w:tcPr>
            <w:tcW w:w="347" w:type="dxa"/>
            <w:shd w:val="clear" w:color="auto" w:fill="FFFFFF"/>
          </w:tcPr>
          <w:p w14:paraId="4CBCC2FC"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00912241"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
                <w:noProof/>
                <w:sz w:val="28"/>
                <w:szCs w:val="28"/>
                <w:lang w:val="uz-Cyrl-UZ"/>
              </w:rPr>
              <w:t>Ha / Yoʻq</w:t>
            </w:r>
          </w:p>
        </w:tc>
      </w:tr>
      <w:tr w:rsidR="00F31C47" w:rsidRPr="0097063A" w14:paraId="1FE3043E" w14:textId="77777777" w:rsidTr="00FD2162">
        <w:trPr>
          <w:gridAfter w:val="1"/>
          <w:wAfter w:w="2270" w:type="dxa"/>
          <w:trHeight w:val="429"/>
        </w:trPr>
        <w:tc>
          <w:tcPr>
            <w:tcW w:w="347" w:type="dxa"/>
            <w:shd w:val="clear" w:color="auto" w:fill="FFFFFF"/>
          </w:tcPr>
          <w:p w14:paraId="3DC2FAC1"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7C1A8165" w14:textId="77777777" w:rsidR="00F31C47" w:rsidRPr="0097063A" w:rsidRDefault="00F31C47" w:rsidP="00FD2162">
            <w:pPr>
              <w:spacing w:after="40" w:line="240" w:lineRule="auto"/>
              <w:ind w:right="279"/>
              <w:rPr>
                <w:rFonts w:ascii="Times New Roman" w:hAnsi="Times New Roman"/>
                <w:b/>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68797742" w14:textId="77777777" w:rsidTr="00FD2162">
        <w:trPr>
          <w:gridAfter w:val="1"/>
          <w:wAfter w:w="2270" w:type="dxa"/>
          <w:trHeight w:val="20"/>
        </w:trPr>
        <w:tc>
          <w:tcPr>
            <w:tcW w:w="347" w:type="dxa"/>
            <w:shd w:val="clear" w:color="auto" w:fill="FFFFFF"/>
          </w:tcPr>
          <w:p w14:paraId="63267E6F"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8.</w:t>
            </w:r>
          </w:p>
        </w:tc>
        <w:tc>
          <w:tcPr>
            <w:tcW w:w="9151" w:type="dxa"/>
            <w:gridSpan w:val="2"/>
            <w:shd w:val="clear" w:color="auto" w:fill="FFFFFF"/>
          </w:tcPr>
          <w:p w14:paraId="56CD6634" w14:textId="77777777" w:rsidR="00F31C47" w:rsidRPr="0097063A" w:rsidRDefault="00F31C47" w:rsidP="00FD2162">
            <w:pPr>
              <w:spacing w:after="40" w:line="240" w:lineRule="auto"/>
              <w:ind w:right="279"/>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Shaxsiy manfaatlaringiz, yaqin qarindoshlaringiz yoki aloqador shaxslar manfaatlari yoʻlida maxfiy hisoblangan, davlat organlari va tashkilotlarida ishlash davomida maʼlum boʻlgan axborotdan foydalanganmisiz </w:t>
            </w:r>
            <w:r w:rsidRPr="0097063A">
              <w:rPr>
                <w:rFonts w:ascii="Times New Roman" w:hAnsi="Times New Roman"/>
                <w:i/>
                <w:iCs/>
                <w:noProof/>
                <w:sz w:val="28"/>
                <w:szCs w:val="28"/>
                <w:lang w:val="uz-Cyrl-UZ"/>
              </w:rPr>
              <w:t>(jumladan, qandaydir jismoniy shaxs yoki tashkilotga oshkor qilganmisiz)</w:t>
            </w:r>
            <w:r w:rsidRPr="0097063A">
              <w:rPr>
                <w:rFonts w:ascii="Times New Roman" w:hAnsi="Times New Roman"/>
                <w:noProof/>
                <w:sz w:val="28"/>
                <w:szCs w:val="28"/>
                <w:lang w:val="uz-Cyrl-UZ"/>
              </w:rPr>
              <w:t>?</w:t>
            </w:r>
          </w:p>
          <w:p w14:paraId="20D6B8BA" w14:textId="77777777" w:rsidR="00F31C47" w:rsidRPr="0097063A" w:rsidRDefault="00F31C47" w:rsidP="00FD2162">
            <w:pPr>
              <w:spacing w:after="40" w:line="240" w:lineRule="auto"/>
              <w:ind w:right="279"/>
              <w:rPr>
                <w:rFonts w:ascii="Times New Roman" w:hAnsi="Times New Roman"/>
                <w:b/>
                <w:bCs/>
                <w:i/>
                <w:iCs/>
                <w:noProof/>
                <w:sz w:val="28"/>
                <w:szCs w:val="28"/>
                <w:lang w:val="uz-Cyrl-UZ"/>
              </w:rPr>
            </w:pPr>
            <w:r w:rsidRPr="0097063A">
              <w:rPr>
                <w:rFonts w:ascii="Times New Roman" w:hAnsi="Times New Roman"/>
                <w:b/>
                <w:i/>
                <w:noProof/>
                <w:sz w:val="28"/>
                <w:szCs w:val="28"/>
                <w:lang w:val="uz-Cyrl-UZ"/>
              </w:rPr>
              <w:t>(Izoh: “Ha” yoki “Yoʻq” javoblaridan birini belgilang; agar javobingiz “Ha” boʻlsa, izohlar satrida bu haqida batafsil yozing)</w:t>
            </w:r>
          </w:p>
        </w:tc>
      </w:tr>
      <w:tr w:rsidR="00F31C47" w:rsidRPr="0097063A" w14:paraId="20A8C3E3" w14:textId="77777777" w:rsidTr="00FD2162">
        <w:trPr>
          <w:gridAfter w:val="1"/>
          <w:wAfter w:w="2270" w:type="dxa"/>
          <w:trHeight w:val="20"/>
        </w:trPr>
        <w:tc>
          <w:tcPr>
            <w:tcW w:w="347" w:type="dxa"/>
            <w:shd w:val="clear" w:color="auto" w:fill="FFFFFF"/>
          </w:tcPr>
          <w:p w14:paraId="16E107F4"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51FAE179" w14:textId="77777777" w:rsidR="00F31C47" w:rsidRPr="0097063A" w:rsidRDefault="00F31C47" w:rsidP="00FD2162">
            <w:pPr>
              <w:spacing w:after="40" w:line="240" w:lineRule="auto"/>
              <w:ind w:right="279"/>
              <w:rPr>
                <w:rFonts w:ascii="Times New Roman" w:hAnsi="Times New Roman"/>
                <w:bCs/>
                <w:i/>
                <w:iCs/>
                <w:noProof/>
                <w:sz w:val="28"/>
                <w:szCs w:val="28"/>
                <w:lang w:val="uz-Cyrl-UZ"/>
              </w:rPr>
            </w:pPr>
            <w:r w:rsidRPr="0097063A">
              <w:rPr>
                <w:rFonts w:ascii="Times New Roman" w:hAnsi="Times New Roman"/>
                <w:b/>
                <w:noProof/>
                <w:sz w:val="28"/>
                <w:szCs w:val="28"/>
                <w:lang w:val="uz-Cyrl-UZ"/>
              </w:rPr>
              <w:t>Ha / Yoʻq</w:t>
            </w:r>
          </w:p>
        </w:tc>
      </w:tr>
      <w:tr w:rsidR="00F31C47" w:rsidRPr="0097063A" w14:paraId="121A9599" w14:textId="77777777" w:rsidTr="00FD2162">
        <w:trPr>
          <w:gridAfter w:val="1"/>
          <w:wAfter w:w="2270" w:type="dxa"/>
          <w:trHeight w:val="122"/>
        </w:trPr>
        <w:tc>
          <w:tcPr>
            <w:tcW w:w="347" w:type="dxa"/>
            <w:shd w:val="clear" w:color="auto" w:fill="FFFFFF"/>
          </w:tcPr>
          <w:p w14:paraId="056FA8A5"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27A578DE" w14:textId="77777777" w:rsidR="00F31C47" w:rsidRPr="0097063A" w:rsidRDefault="00F31C47" w:rsidP="00FD2162">
            <w:pPr>
              <w:spacing w:after="40" w:line="240" w:lineRule="auto"/>
              <w:ind w:right="279"/>
              <w:rPr>
                <w:rFonts w:ascii="Times New Roman" w:hAnsi="Times New Roman"/>
                <w:bCs/>
                <w:i/>
                <w:iCs/>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2C6DEB07" w14:textId="77777777" w:rsidTr="00FD2162">
        <w:trPr>
          <w:gridAfter w:val="1"/>
          <w:wAfter w:w="2270" w:type="dxa"/>
          <w:trHeight w:val="20"/>
        </w:trPr>
        <w:tc>
          <w:tcPr>
            <w:tcW w:w="347" w:type="dxa"/>
            <w:shd w:val="clear" w:color="auto" w:fill="FFFFFF"/>
          </w:tcPr>
          <w:p w14:paraId="20E9C3DC" w14:textId="77777777" w:rsidR="00F31C47" w:rsidRPr="0097063A" w:rsidRDefault="00F31C47" w:rsidP="00FD2162">
            <w:pPr>
              <w:spacing w:after="4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9.</w:t>
            </w:r>
          </w:p>
        </w:tc>
        <w:tc>
          <w:tcPr>
            <w:tcW w:w="9151" w:type="dxa"/>
            <w:gridSpan w:val="2"/>
            <w:shd w:val="clear" w:color="auto" w:fill="FFFFFF"/>
          </w:tcPr>
          <w:p w14:paraId="430B8804" w14:textId="77777777" w:rsidR="00F31C47" w:rsidRPr="0097063A" w:rsidRDefault="00F31C47" w:rsidP="00FD2162">
            <w:pPr>
              <w:spacing w:after="40" w:line="240" w:lineRule="auto"/>
              <w:ind w:right="279"/>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Manfaatlar toʻqnashuviga olib kelishi mumkin boʻlgan boshqa </w:t>
            </w:r>
            <w:r w:rsidRPr="0097063A">
              <w:rPr>
                <w:rFonts w:ascii="Times New Roman" w:hAnsi="Times New Roman"/>
                <w:noProof/>
                <w:sz w:val="28"/>
                <w:szCs w:val="28"/>
                <w:lang w:val="uz-Cyrl-UZ"/>
              </w:rPr>
              <w:br/>
              <w:t>shart-sharoitlar mavjud boʻlsa, ularni koʻrsatib oʻting</w:t>
            </w:r>
          </w:p>
        </w:tc>
      </w:tr>
      <w:tr w:rsidR="00F31C47" w:rsidRPr="0097063A" w14:paraId="7F0FE6A4" w14:textId="77777777" w:rsidTr="00FD2162">
        <w:trPr>
          <w:gridAfter w:val="1"/>
          <w:wAfter w:w="2270" w:type="dxa"/>
          <w:trHeight w:val="20"/>
        </w:trPr>
        <w:tc>
          <w:tcPr>
            <w:tcW w:w="347" w:type="dxa"/>
            <w:shd w:val="clear" w:color="auto" w:fill="FFFFFF"/>
          </w:tcPr>
          <w:p w14:paraId="0FDE42C3"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5CB3F6CC" w14:textId="77777777" w:rsidR="00F31C47" w:rsidRPr="0097063A" w:rsidRDefault="00F31C47" w:rsidP="00FD2162">
            <w:pPr>
              <w:spacing w:after="40" w:line="240" w:lineRule="auto"/>
              <w:ind w:right="279"/>
              <w:rPr>
                <w:rFonts w:ascii="Times New Roman" w:hAnsi="Times New Roman"/>
                <w:bCs/>
                <w:noProof/>
                <w:sz w:val="28"/>
                <w:szCs w:val="28"/>
                <w:lang w:val="uz-Cyrl-UZ"/>
              </w:rPr>
            </w:pPr>
            <w:r w:rsidRPr="0097063A">
              <w:rPr>
                <w:rFonts w:ascii="Times New Roman" w:hAnsi="Times New Roman"/>
                <w:bCs/>
                <w:i/>
                <w:iCs/>
                <w:noProof/>
                <w:sz w:val="28"/>
                <w:szCs w:val="28"/>
                <w:lang w:val="uz-Cyrl-UZ"/>
              </w:rPr>
              <w:t>Izohlar:</w:t>
            </w:r>
          </w:p>
        </w:tc>
      </w:tr>
      <w:tr w:rsidR="00F31C47" w:rsidRPr="005D1BEE" w14:paraId="6DB9E2E0" w14:textId="77777777" w:rsidTr="00FD2162">
        <w:trPr>
          <w:gridAfter w:val="1"/>
          <w:wAfter w:w="2270" w:type="dxa"/>
          <w:trHeight w:val="20"/>
        </w:trPr>
        <w:tc>
          <w:tcPr>
            <w:tcW w:w="347" w:type="dxa"/>
            <w:shd w:val="clear" w:color="auto" w:fill="FFFFFF"/>
          </w:tcPr>
          <w:p w14:paraId="20102F6B"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27F7EFDE" w14:textId="77777777" w:rsidR="00F31C47" w:rsidRPr="0097063A" w:rsidRDefault="00F31C47" w:rsidP="00FD2162">
            <w:pPr>
              <w:spacing w:after="40" w:line="240" w:lineRule="auto"/>
              <w:ind w:right="279"/>
              <w:rPr>
                <w:rFonts w:ascii="Times New Roman" w:hAnsi="Times New Roman"/>
                <w:bCs/>
                <w:noProof/>
                <w:sz w:val="28"/>
                <w:szCs w:val="28"/>
                <w:lang w:val="uz-Cyrl-UZ"/>
              </w:rPr>
            </w:pPr>
            <w:r w:rsidRPr="0097063A">
              <w:rPr>
                <w:rFonts w:ascii="Times New Roman" w:hAnsi="Times New Roman"/>
                <w:bCs/>
                <w:noProof/>
                <w:sz w:val="28"/>
                <w:szCs w:val="28"/>
                <w:lang w:val="uz-Cyrl-UZ"/>
              </w:rPr>
              <w:t>Zarur topsangiz, har qanday qoʻshimcha maʼlumotni koʻrsating</w:t>
            </w:r>
          </w:p>
        </w:tc>
      </w:tr>
      <w:tr w:rsidR="00F31C47" w:rsidRPr="0097063A" w14:paraId="22616360" w14:textId="77777777" w:rsidTr="00FD2162">
        <w:trPr>
          <w:gridAfter w:val="1"/>
          <w:wAfter w:w="2270" w:type="dxa"/>
          <w:trHeight w:val="20"/>
        </w:trPr>
        <w:tc>
          <w:tcPr>
            <w:tcW w:w="347" w:type="dxa"/>
            <w:shd w:val="clear" w:color="auto" w:fill="FFFFFF"/>
          </w:tcPr>
          <w:p w14:paraId="0F41934E" w14:textId="77777777" w:rsidR="00F31C47" w:rsidRPr="0097063A" w:rsidRDefault="00F31C47" w:rsidP="00FD2162">
            <w:pPr>
              <w:spacing w:after="40" w:line="240" w:lineRule="auto"/>
              <w:rPr>
                <w:rFonts w:ascii="Times New Roman" w:hAnsi="Times New Roman"/>
                <w:noProof/>
                <w:sz w:val="28"/>
                <w:szCs w:val="28"/>
                <w:lang w:val="uz-Cyrl-UZ"/>
              </w:rPr>
            </w:pPr>
          </w:p>
        </w:tc>
        <w:tc>
          <w:tcPr>
            <w:tcW w:w="9151" w:type="dxa"/>
            <w:gridSpan w:val="2"/>
            <w:shd w:val="clear" w:color="auto" w:fill="FFFFFF"/>
          </w:tcPr>
          <w:p w14:paraId="61BCC86A" w14:textId="77777777" w:rsidR="00F31C47" w:rsidRPr="0097063A" w:rsidRDefault="00F31C47" w:rsidP="00FD2162">
            <w:pPr>
              <w:spacing w:after="40" w:line="240" w:lineRule="auto"/>
              <w:ind w:right="279"/>
              <w:rPr>
                <w:rFonts w:ascii="Times New Roman" w:hAnsi="Times New Roman"/>
                <w:noProof/>
                <w:sz w:val="28"/>
                <w:szCs w:val="28"/>
                <w:lang w:val="uz-Cyrl-UZ"/>
              </w:rPr>
            </w:pPr>
            <w:r w:rsidRPr="0097063A">
              <w:rPr>
                <w:rFonts w:ascii="Times New Roman" w:hAnsi="Times New Roman"/>
                <w:bCs/>
                <w:i/>
                <w:iCs/>
                <w:noProof/>
                <w:sz w:val="28"/>
                <w:szCs w:val="28"/>
                <w:lang w:val="uz-Cyrl-UZ"/>
              </w:rPr>
              <w:t>Izohlar:</w:t>
            </w:r>
          </w:p>
        </w:tc>
      </w:tr>
    </w:tbl>
    <w:p w14:paraId="0D2E1DB0" w14:textId="77777777" w:rsidR="00F31C47" w:rsidRPr="0097063A" w:rsidRDefault="00F31C47" w:rsidP="00F31C47">
      <w:pPr>
        <w:spacing w:after="0" w:line="240" w:lineRule="auto"/>
        <w:ind w:firstLine="567"/>
        <w:jc w:val="both"/>
        <w:rPr>
          <w:rFonts w:ascii="Times New Roman" w:hAnsi="Times New Roman"/>
          <w:noProof/>
          <w:sz w:val="28"/>
          <w:szCs w:val="28"/>
          <w:lang w:val="uz-Cyrl-UZ"/>
        </w:rPr>
      </w:pPr>
    </w:p>
    <w:p w14:paraId="3D35AB2D" w14:textId="77777777" w:rsidR="00F31C47" w:rsidRPr="0097063A" w:rsidRDefault="00F31C47" w:rsidP="00F31C47">
      <w:pPr>
        <w:spacing w:after="0" w:line="240" w:lineRule="auto"/>
        <w:ind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Ushbu arizani imzolab, quyidagilarni tasdiqlayman:</w:t>
      </w:r>
    </w:p>
    <w:p w14:paraId="4EF4A6B4" w14:textId="77777777" w:rsidR="00F31C47" w:rsidRPr="0097063A" w:rsidRDefault="00F31C47" w:rsidP="00F31C47">
      <w:pPr>
        <w:pStyle w:val="a3"/>
        <w:numPr>
          <w:ilvl w:val="0"/>
          <w:numId w:val="22"/>
        </w:numPr>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 Menda manfaatlar toʻqnashuviga olib keladigan holatlar mavjud/mavjud emas (tegishli javobning tagini chizing).</w:t>
      </w:r>
    </w:p>
    <w:p w14:paraId="1AAC1A90" w14:textId="77777777" w:rsidR="00F31C47" w:rsidRPr="0097063A" w:rsidRDefault="00F31C47" w:rsidP="00F31C47">
      <w:pPr>
        <w:pStyle w:val="a3"/>
        <w:numPr>
          <w:ilvl w:val="0"/>
          <w:numId w:val="22"/>
        </w:numPr>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 Men ushbu arizada aks etgan maʼlumotlar toʻliqligi va haqqoniyligini kafolatlayman hamda men ushbu ma’lumotlar tegishli huquq-tartibot organlari tomonidan tekshirilishiga rozilik bildiraman.</w:t>
      </w:r>
    </w:p>
    <w:p w14:paraId="5783D19D" w14:textId="72839144" w:rsidR="00F31C47" w:rsidRPr="0097063A" w:rsidRDefault="00F31C47" w:rsidP="00F31C47">
      <w:pPr>
        <w:pStyle w:val="a3"/>
        <w:numPr>
          <w:ilvl w:val="0"/>
          <w:numId w:val="22"/>
        </w:numPr>
        <w:spacing w:after="0" w:line="240" w:lineRule="auto"/>
        <w:ind w:left="0" w:firstLine="567"/>
        <w:jc w:val="both"/>
        <w:rPr>
          <w:rFonts w:ascii="Times New Roman" w:hAnsi="Times New Roman"/>
          <w:noProof/>
          <w:sz w:val="28"/>
          <w:szCs w:val="28"/>
          <w:lang w:val="uz-Cyrl-UZ"/>
        </w:rPr>
      </w:pPr>
      <w:r w:rsidRPr="0097063A">
        <w:rPr>
          <w:rFonts w:ascii="Times New Roman" w:hAnsi="Times New Roman"/>
          <w:noProof/>
          <w:sz w:val="28"/>
          <w:szCs w:val="28"/>
          <w:lang w:val="uz-Cyrl-UZ"/>
        </w:rPr>
        <w:t> </w:t>
      </w:r>
      <w:r w:rsidR="00A9356D" w:rsidRPr="00A9356D">
        <w:rPr>
          <w:rFonts w:ascii="Times New Roman" w:hAnsi="Times New Roman"/>
          <w:noProof/>
          <w:sz w:val="28"/>
          <w:szCs w:val="28"/>
          <w:lang w:val="uz-Cyrl-UZ"/>
        </w:rPr>
        <w:t>Agentlik</w:t>
      </w:r>
      <w:r w:rsidRPr="0097063A">
        <w:rPr>
          <w:rFonts w:ascii="Times New Roman" w:hAnsi="Times New Roman"/>
          <w:noProof/>
          <w:sz w:val="28"/>
          <w:szCs w:val="28"/>
          <w:lang w:val="uz-Cyrl-UZ"/>
        </w:rPr>
        <w:t xml:space="preserve"> tizimida</w:t>
      </w:r>
      <w:r w:rsidRPr="0097063A">
        <w:rPr>
          <w:rFonts w:ascii="Times New Roman" w:hAnsi="Times New Roman"/>
          <w:noProof/>
          <w:sz w:val="32"/>
          <w:szCs w:val="32"/>
          <w:lang w:val="uz-Cyrl-UZ"/>
        </w:rPr>
        <w:t xml:space="preserve"> </w:t>
      </w:r>
      <w:r w:rsidRPr="0097063A">
        <w:rPr>
          <w:rFonts w:ascii="Times New Roman" w:hAnsi="Times New Roman"/>
          <w:noProof/>
          <w:sz w:val="28"/>
          <w:szCs w:val="28"/>
          <w:lang w:val="uz-Cyrl-UZ"/>
        </w:rPr>
        <w:t xml:space="preserve">manfaatlar toʻqnashuvini boshqarish toʻgʻrisidagi Nizom talablariga binoan, men toʻldirgan har qanday arizani haqqoniyligiga ta’sir qiladigan </w:t>
      </w:r>
      <w:r w:rsidRPr="0097063A">
        <w:rPr>
          <w:rFonts w:ascii="Times New Roman" w:hAnsi="Times New Roman"/>
          <w:b/>
          <w:noProof/>
          <w:sz w:val="28"/>
          <w:szCs w:val="28"/>
          <w:lang w:val="uz-Cyrl-UZ"/>
        </w:rPr>
        <w:t>yangi holatlar toʻgʻrisida</w:t>
      </w:r>
      <w:r w:rsidRPr="0097063A">
        <w:rPr>
          <w:rFonts w:ascii="Times New Roman" w:hAnsi="Times New Roman"/>
          <w:noProof/>
          <w:sz w:val="28"/>
          <w:szCs w:val="28"/>
          <w:lang w:val="uz-Cyrl-UZ"/>
        </w:rPr>
        <w:t xml:space="preserve"> </w:t>
      </w:r>
      <w:r w:rsidR="006C0C7E" w:rsidRPr="006C0C7E">
        <w:rPr>
          <w:rFonts w:ascii="Times New Roman" w:hAnsi="Times New Roman"/>
          <w:noProof/>
          <w:sz w:val="28"/>
          <w:szCs w:val="28"/>
          <w:lang w:val="uz-Cyrl-UZ"/>
        </w:rPr>
        <w:t>Agen</w:t>
      </w:r>
      <w:r w:rsidR="006C0C7E" w:rsidRPr="00C32E73">
        <w:rPr>
          <w:rFonts w:ascii="Times New Roman" w:hAnsi="Times New Roman"/>
          <w:noProof/>
          <w:sz w:val="28"/>
          <w:szCs w:val="28"/>
          <w:lang w:val="uz-Cyrl-UZ"/>
        </w:rPr>
        <w:t>t</w:t>
      </w:r>
      <w:r w:rsidRPr="0097063A">
        <w:rPr>
          <w:rFonts w:ascii="Times New Roman" w:hAnsi="Times New Roman"/>
          <w:noProof/>
          <w:sz w:val="28"/>
          <w:szCs w:val="28"/>
          <w:lang w:val="uz-Cyrl-UZ"/>
        </w:rPr>
        <w:t>likning tegishli tuzilmalariga darhol xabar berish majburiyatini olaman.</w:t>
      </w:r>
    </w:p>
    <w:p w14:paraId="770D62ED" w14:textId="77777777" w:rsidR="00F31C47" w:rsidRPr="0097063A" w:rsidRDefault="00F31C47" w:rsidP="00F31C47">
      <w:pPr>
        <w:pStyle w:val="a3"/>
        <w:spacing w:after="0" w:line="240" w:lineRule="auto"/>
        <w:jc w:val="both"/>
        <w:rPr>
          <w:rFonts w:ascii="Times New Roman" w:hAnsi="Times New Roman"/>
          <w:noProof/>
          <w:sz w:val="28"/>
          <w:szCs w:val="28"/>
          <w:lang w:val="uz-Cyrl-UZ"/>
        </w:rPr>
      </w:pPr>
    </w:p>
    <w:p w14:paraId="579917B5" w14:textId="77777777" w:rsidR="00F31C47" w:rsidRPr="0097063A" w:rsidRDefault="00F31C47" w:rsidP="00F31C47">
      <w:pPr>
        <w:pStyle w:val="a3"/>
        <w:spacing w:after="0" w:line="240" w:lineRule="auto"/>
        <w:ind w:left="567"/>
        <w:rPr>
          <w:rFonts w:ascii="Times New Roman" w:hAnsi="Times New Roman"/>
          <w:noProof/>
          <w:sz w:val="28"/>
          <w:szCs w:val="28"/>
          <w:lang w:val="uz-Cyrl-UZ"/>
        </w:rPr>
      </w:pPr>
      <w:r w:rsidRPr="0097063A">
        <w:rPr>
          <w:rFonts w:ascii="Times New Roman" w:hAnsi="Times New Roman"/>
          <w:noProof/>
          <w:sz w:val="28"/>
          <w:szCs w:val="28"/>
          <w:lang w:val="uz-Cyrl-UZ"/>
        </w:rPr>
        <w:t>_</w:t>
      </w:r>
      <w:r>
        <w:rPr>
          <w:rFonts w:ascii="Times New Roman" w:hAnsi="Times New Roman"/>
          <w:noProof/>
          <w:sz w:val="28"/>
          <w:szCs w:val="28"/>
          <w:lang w:val="en-US"/>
        </w:rPr>
        <w:t>__</w:t>
      </w:r>
      <w:r w:rsidRPr="0097063A">
        <w:rPr>
          <w:rFonts w:ascii="Times New Roman" w:hAnsi="Times New Roman"/>
          <w:noProof/>
          <w:sz w:val="28"/>
          <w:szCs w:val="28"/>
          <w:lang w:val="uz-Cyrl-UZ"/>
        </w:rPr>
        <w:t>_____________</w:t>
      </w:r>
      <w:r w:rsidRPr="0097063A">
        <w:rPr>
          <w:rFonts w:ascii="Times New Roman" w:hAnsi="Times New Roman"/>
          <w:noProof/>
          <w:sz w:val="28"/>
          <w:szCs w:val="28"/>
          <w:lang w:val="uz-Cyrl-UZ"/>
        </w:rPr>
        <w:tab/>
      </w:r>
      <w:r>
        <w:rPr>
          <w:rFonts w:ascii="Times New Roman" w:hAnsi="Times New Roman"/>
          <w:noProof/>
          <w:sz w:val="28"/>
          <w:szCs w:val="28"/>
          <w:lang w:val="uz-Cyrl-UZ"/>
        </w:rPr>
        <w:tab/>
      </w:r>
      <w:r w:rsidRPr="0097063A">
        <w:rPr>
          <w:rFonts w:ascii="Times New Roman" w:hAnsi="Times New Roman"/>
          <w:noProof/>
          <w:sz w:val="28"/>
          <w:szCs w:val="28"/>
          <w:lang w:val="uz-Cyrl-UZ"/>
        </w:rPr>
        <w:t>______________</w:t>
      </w:r>
      <w:r w:rsidRPr="0097063A">
        <w:rPr>
          <w:rFonts w:ascii="Times New Roman" w:hAnsi="Times New Roman"/>
          <w:noProof/>
          <w:sz w:val="28"/>
          <w:szCs w:val="28"/>
          <w:lang w:val="uz-Cyrl-UZ"/>
        </w:rPr>
        <w:tab/>
        <w:t>____________________</w:t>
      </w:r>
    </w:p>
    <w:p w14:paraId="272F4D1A" w14:textId="77777777" w:rsidR="00F31C47" w:rsidRPr="001E69E4" w:rsidRDefault="00F31C47" w:rsidP="00F31C47">
      <w:pPr>
        <w:spacing w:after="0" w:line="240" w:lineRule="auto"/>
        <w:ind w:left="708" w:firstLine="708"/>
        <w:rPr>
          <w:rFonts w:ascii="Times New Roman" w:hAnsi="Times New Roman"/>
          <w:noProof/>
          <w:sz w:val="24"/>
          <w:szCs w:val="24"/>
          <w:lang w:val="uz-Cyrl-UZ"/>
        </w:rPr>
      </w:pPr>
      <w:r w:rsidRPr="001E69E4">
        <w:rPr>
          <w:rFonts w:ascii="Times New Roman" w:hAnsi="Times New Roman"/>
          <w:noProof/>
          <w:sz w:val="24"/>
          <w:szCs w:val="24"/>
          <w:lang w:val="uz-Cyrl-UZ"/>
        </w:rPr>
        <w:t>(F.I.</w:t>
      </w:r>
      <w:r w:rsidRPr="001E69E4">
        <w:rPr>
          <w:rFonts w:ascii="Times New Roman" w:hAnsi="Times New Roman"/>
          <w:noProof/>
          <w:sz w:val="24"/>
          <w:szCs w:val="24"/>
          <w:lang w:val="en-US"/>
        </w:rPr>
        <w:t>O</w:t>
      </w:r>
      <w:r w:rsidRPr="001E69E4">
        <w:rPr>
          <w:rFonts w:ascii="Times New Roman" w:hAnsi="Times New Roman"/>
          <w:noProof/>
          <w:sz w:val="24"/>
          <w:szCs w:val="24"/>
          <w:lang w:val="uz-Cyrl-UZ"/>
        </w:rPr>
        <w:t>)</w:t>
      </w:r>
      <w:r w:rsidRPr="001E69E4">
        <w:rPr>
          <w:rFonts w:ascii="Times New Roman" w:hAnsi="Times New Roman"/>
          <w:noProof/>
          <w:sz w:val="24"/>
          <w:szCs w:val="24"/>
          <w:lang w:val="uz-Cyrl-UZ"/>
        </w:rPr>
        <w:tab/>
      </w:r>
      <w:r>
        <w:rPr>
          <w:rFonts w:ascii="Times New Roman" w:hAnsi="Times New Roman"/>
          <w:noProof/>
          <w:sz w:val="24"/>
          <w:szCs w:val="24"/>
          <w:lang w:val="uz-Cyrl-UZ"/>
        </w:rPr>
        <w:tab/>
      </w:r>
      <w:r>
        <w:rPr>
          <w:rFonts w:ascii="Times New Roman" w:hAnsi="Times New Roman"/>
          <w:noProof/>
          <w:sz w:val="24"/>
          <w:szCs w:val="24"/>
          <w:lang w:val="uz-Cyrl-UZ"/>
        </w:rPr>
        <w:tab/>
      </w:r>
      <w:r w:rsidRPr="001E69E4">
        <w:rPr>
          <w:rFonts w:ascii="Times New Roman" w:hAnsi="Times New Roman"/>
          <w:noProof/>
          <w:sz w:val="24"/>
          <w:szCs w:val="24"/>
          <w:lang w:val="uz-Cyrl-UZ"/>
        </w:rPr>
        <w:tab/>
        <w:t>(imzo)</w:t>
      </w:r>
      <w:r w:rsidRPr="001E69E4">
        <w:rPr>
          <w:rFonts w:ascii="Times New Roman" w:hAnsi="Times New Roman"/>
          <w:noProof/>
          <w:sz w:val="24"/>
          <w:szCs w:val="24"/>
          <w:lang w:val="uz-Cyrl-UZ"/>
        </w:rPr>
        <w:tab/>
      </w:r>
      <w:r w:rsidRPr="001E69E4">
        <w:rPr>
          <w:rFonts w:ascii="Times New Roman" w:hAnsi="Times New Roman"/>
          <w:noProof/>
          <w:sz w:val="24"/>
          <w:szCs w:val="24"/>
          <w:lang w:val="uz-Cyrl-UZ"/>
        </w:rPr>
        <w:tab/>
      </w:r>
      <w:r w:rsidRPr="001E69E4">
        <w:rPr>
          <w:rFonts w:ascii="Times New Roman" w:hAnsi="Times New Roman"/>
          <w:noProof/>
          <w:sz w:val="24"/>
          <w:szCs w:val="24"/>
          <w:lang w:val="uz-Cyrl-UZ"/>
        </w:rPr>
        <w:tab/>
      </w:r>
      <w:r w:rsidRPr="001E69E4">
        <w:rPr>
          <w:rFonts w:ascii="Times New Roman" w:hAnsi="Times New Roman"/>
          <w:noProof/>
          <w:sz w:val="24"/>
          <w:szCs w:val="24"/>
          <w:lang w:val="uz-Cyrl-UZ"/>
        </w:rPr>
        <w:tab/>
        <w:t>(sana)</w:t>
      </w:r>
    </w:p>
    <w:p w14:paraId="73D3DC27" w14:textId="77777777" w:rsidR="005C4016" w:rsidRDefault="00F31C47" w:rsidP="005C4016">
      <w:pPr>
        <w:spacing w:after="0" w:line="240" w:lineRule="auto"/>
        <w:ind w:left="5529"/>
        <w:jc w:val="center"/>
        <w:rPr>
          <w:rFonts w:ascii="Times New Roman" w:hAnsi="Times New Roman"/>
          <w:noProof/>
          <w:sz w:val="24"/>
          <w:szCs w:val="24"/>
          <w:lang w:val="uz-Cyrl-UZ"/>
        </w:rPr>
      </w:pPr>
      <w:r w:rsidRPr="0097063A">
        <w:rPr>
          <w:rFonts w:ascii="Times New Roman" w:hAnsi="Times New Roman"/>
          <w:noProof/>
          <w:sz w:val="24"/>
          <w:szCs w:val="24"/>
          <w:lang w:val="uz-Cyrl-UZ"/>
        </w:rPr>
        <w:br w:type="page"/>
      </w:r>
      <w:r w:rsidR="005C4016" w:rsidRPr="005C4016">
        <w:rPr>
          <w:rFonts w:ascii="Times New Roman" w:hAnsi="Times New Roman"/>
          <w:noProof/>
          <w:sz w:val="24"/>
          <w:szCs w:val="24"/>
          <w:lang w:val="uz-Latn-UZ"/>
        </w:rPr>
        <w:lastRenderedPageBreak/>
        <w:t>Oʻzbekiston Respublikasi Iqtisodiyot va moliya vazirligi huzuridagi Kadastr agentligida manfaatlar toʻqnashuvining oldini olish boʻyicha</w:t>
      </w:r>
      <w:r w:rsidR="005C4016">
        <w:rPr>
          <w:rFonts w:ascii="Times New Roman" w:hAnsi="Times New Roman"/>
          <w:noProof/>
          <w:sz w:val="24"/>
          <w:szCs w:val="24"/>
          <w:lang w:val="uz-Cyrl-UZ"/>
        </w:rPr>
        <w:t xml:space="preserve"> </w:t>
      </w:r>
      <w:r w:rsidR="005C4016" w:rsidRPr="0097063A">
        <w:rPr>
          <w:rFonts w:ascii="Times New Roman" w:hAnsi="Times New Roman"/>
          <w:noProof/>
          <w:sz w:val="24"/>
          <w:szCs w:val="24"/>
          <w:lang w:val="uz-Cyrl-UZ"/>
        </w:rPr>
        <w:t>nizomga</w:t>
      </w:r>
    </w:p>
    <w:p w14:paraId="0D58D328" w14:textId="4F04523D" w:rsidR="00F31C47" w:rsidRPr="0097063A" w:rsidRDefault="00F31C47" w:rsidP="005C4016">
      <w:pPr>
        <w:spacing w:after="0" w:line="240" w:lineRule="auto"/>
        <w:ind w:left="5529"/>
        <w:jc w:val="center"/>
        <w:rPr>
          <w:rFonts w:ascii="Times New Roman" w:hAnsi="Times New Roman"/>
          <w:noProof/>
          <w:sz w:val="24"/>
          <w:szCs w:val="24"/>
          <w:lang w:val="uz-Cyrl-UZ"/>
        </w:rPr>
      </w:pPr>
      <w:r w:rsidRPr="0097063A">
        <w:rPr>
          <w:rFonts w:ascii="Times New Roman" w:hAnsi="Times New Roman"/>
          <w:noProof/>
          <w:sz w:val="24"/>
          <w:szCs w:val="24"/>
          <w:lang w:val="uz-Cyrl-UZ"/>
        </w:rPr>
        <w:t>3-ilova</w:t>
      </w:r>
    </w:p>
    <w:p w14:paraId="23A94E4B" w14:textId="77777777" w:rsidR="00F31C47" w:rsidRPr="0097063A" w:rsidRDefault="00F31C47" w:rsidP="00F31C47">
      <w:pPr>
        <w:spacing w:after="0" w:line="240" w:lineRule="auto"/>
        <w:rPr>
          <w:rFonts w:ascii="Times New Roman" w:hAnsi="Times New Roman"/>
          <w:noProof/>
          <w:sz w:val="16"/>
          <w:szCs w:val="16"/>
          <w:lang w:val="uz-Cyrl-UZ"/>
        </w:rPr>
      </w:pPr>
    </w:p>
    <w:p w14:paraId="312D65E5" w14:textId="77777777" w:rsidR="00F31C47" w:rsidRPr="0097063A" w:rsidRDefault="00F31C47" w:rsidP="00F31C47">
      <w:pPr>
        <w:spacing w:after="0" w:line="240" w:lineRule="auto"/>
        <w:jc w:val="center"/>
        <w:rPr>
          <w:rFonts w:ascii="Times New Roman" w:hAnsi="Times New Roman"/>
          <w:bCs/>
          <w:noProof/>
          <w:sz w:val="28"/>
          <w:szCs w:val="28"/>
          <w:lang w:val="uz-Cyrl-UZ"/>
        </w:rPr>
      </w:pPr>
      <w:r w:rsidRPr="0097063A">
        <w:rPr>
          <w:rFonts w:ascii="Times New Roman" w:hAnsi="Times New Roman"/>
          <w:b/>
          <w:noProof/>
          <w:sz w:val="28"/>
          <w:szCs w:val="28"/>
          <w:lang w:val="uz-Cyrl-UZ"/>
        </w:rPr>
        <w:t>Rotatsiya/lavozimga tayinlanishda yoki yillik deklaratsiyani toʻldirish vaqtida manfaatlar toʻqnashuvi mavjudligi/mavjud emasligi toʻgʻrisidagi arizaning</w:t>
      </w:r>
    </w:p>
    <w:p w14:paraId="35AAC315" w14:textId="77777777" w:rsidR="00F31C47" w:rsidRPr="0097063A" w:rsidRDefault="00F31C47" w:rsidP="00F31C47">
      <w:pPr>
        <w:spacing w:after="0" w:line="240" w:lineRule="auto"/>
        <w:jc w:val="center"/>
        <w:rPr>
          <w:rFonts w:ascii="Times New Roman" w:hAnsi="Times New Roman"/>
          <w:bCs/>
          <w:noProof/>
          <w:sz w:val="28"/>
          <w:szCs w:val="28"/>
          <w:lang w:val="uz-Cyrl-UZ"/>
        </w:rPr>
      </w:pPr>
      <w:r w:rsidRPr="0097063A">
        <w:rPr>
          <w:rFonts w:ascii="Times New Roman" w:hAnsi="Times New Roman"/>
          <w:b/>
          <w:noProof/>
          <w:sz w:val="28"/>
          <w:szCs w:val="28"/>
          <w:lang w:val="uz-Cyrl-UZ"/>
        </w:rPr>
        <w:t>NAMUNAVIY SHAKLI</w:t>
      </w:r>
    </w:p>
    <w:p w14:paraId="730ABBA4" w14:textId="77777777" w:rsidR="00F31C47" w:rsidRPr="0097063A" w:rsidRDefault="00F31C47" w:rsidP="00F31C47">
      <w:pPr>
        <w:pStyle w:val="HTML"/>
        <w:ind w:firstLine="709"/>
        <w:jc w:val="both"/>
        <w:rPr>
          <w:rFonts w:ascii="Times New Roman" w:eastAsia="Calibri" w:hAnsi="Times New Roman" w:cs="Times New Roman"/>
          <w:noProof/>
          <w:sz w:val="10"/>
          <w:szCs w:val="10"/>
          <w:lang w:val="uz-Cyrl-U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70"/>
        <w:gridCol w:w="5387"/>
      </w:tblGrid>
      <w:tr w:rsidR="00F31C47" w:rsidRPr="0097063A" w14:paraId="5521036D" w14:textId="77777777" w:rsidTr="00FD2162">
        <w:tc>
          <w:tcPr>
            <w:tcW w:w="4106" w:type="dxa"/>
            <w:gridSpan w:val="2"/>
            <w:shd w:val="clear" w:color="auto" w:fill="auto"/>
          </w:tcPr>
          <w:p w14:paraId="7DCD7990" w14:textId="77777777" w:rsidR="00F31C47" w:rsidRPr="0097063A" w:rsidRDefault="00F31C47" w:rsidP="00FD2162">
            <w:pPr>
              <w:spacing w:after="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F.I.</w:t>
            </w:r>
            <w:r w:rsidRPr="0097063A">
              <w:rPr>
                <w:rFonts w:ascii="Times New Roman" w:hAnsi="Times New Roman"/>
                <w:noProof/>
                <w:sz w:val="28"/>
                <w:szCs w:val="28"/>
                <w:lang w:val="en-US"/>
              </w:rPr>
              <w:t>O</w:t>
            </w:r>
            <w:r>
              <w:rPr>
                <w:rFonts w:ascii="Times New Roman" w:hAnsi="Times New Roman"/>
                <w:noProof/>
                <w:sz w:val="28"/>
                <w:szCs w:val="28"/>
                <w:lang w:val="en-US"/>
              </w:rPr>
              <w:t>.</w:t>
            </w:r>
            <w:r w:rsidRPr="0097063A">
              <w:rPr>
                <w:rFonts w:ascii="Times New Roman" w:hAnsi="Times New Roman"/>
                <w:noProof/>
                <w:sz w:val="28"/>
                <w:szCs w:val="28"/>
                <w:lang w:val="uz-Cyrl-UZ"/>
              </w:rPr>
              <w:t xml:space="preserve"> (toʻliq)</w:t>
            </w:r>
          </w:p>
        </w:tc>
        <w:tc>
          <w:tcPr>
            <w:tcW w:w="5387" w:type="dxa"/>
            <w:shd w:val="clear" w:color="auto" w:fill="auto"/>
          </w:tcPr>
          <w:p w14:paraId="4EBD743C" w14:textId="77777777" w:rsidR="00F31C47" w:rsidRPr="0097063A" w:rsidRDefault="00F31C47" w:rsidP="00FD2162">
            <w:pPr>
              <w:spacing w:after="0" w:line="240" w:lineRule="auto"/>
              <w:rPr>
                <w:rFonts w:ascii="Times New Roman" w:hAnsi="Times New Roman"/>
                <w:noProof/>
                <w:sz w:val="28"/>
                <w:szCs w:val="28"/>
                <w:lang w:val="uz-Cyrl-UZ"/>
              </w:rPr>
            </w:pPr>
          </w:p>
        </w:tc>
      </w:tr>
      <w:tr w:rsidR="00F31C47" w:rsidRPr="005D1BEE" w14:paraId="26C312F3" w14:textId="77777777" w:rsidTr="00FD2162">
        <w:tc>
          <w:tcPr>
            <w:tcW w:w="4106" w:type="dxa"/>
            <w:gridSpan w:val="2"/>
            <w:shd w:val="clear" w:color="auto" w:fill="auto"/>
          </w:tcPr>
          <w:p w14:paraId="6E8D606F" w14:textId="77777777" w:rsidR="00F31C47" w:rsidRPr="0097063A" w:rsidRDefault="00F31C47" w:rsidP="00FD2162">
            <w:pPr>
              <w:spacing w:after="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Nomzod daʼvogarlik qilayotgan tarkibiy boʻlinma nomi</w:t>
            </w:r>
          </w:p>
        </w:tc>
        <w:tc>
          <w:tcPr>
            <w:tcW w:w="5387" w:type="dxa"/>
            <w:shd w:val="clear" w:color="auto" w:fill="auto"/>
          </w:tcPr>
          <w:p w14:paraId="40B97B7C" w14:textId="77777777" w:rsidR="00F31C47" w:rsidRPr="0097063A" w:rsidRDefault="00F31C47" w:rsidP="00FD2162">
            <w:pPr>
              <w:spacing w:after="0" w:line="240" w:lineRule="auto"/>
              <w:rPr>
                <w:rFonts w:ascii="Times New Roman" w:hAnsi="Times New Roman"/>
                <w:noProof/>
                <w:sz w:val="28"/>
                <w:szCs w:val="28"/>
                <w:lang w:val="uz-Cyrl-UZ"/>
              </w:rPr>
            </w:pPr>
          </w:p>
        </w:tc>
      </w:tr>
      <w:tr w:rsidR="00F31C47" w:rsidRPr="0097063A" w14:paraId="6BE96B6D" w14:textId="77777777" w:rsidTr="00FD2162">
        <w:tc>
          <w:tcPr>
            <w:tcW w:w="4106" w:type="dxa"/>
            <w:gridSpan w:val="2"/>
            <w:shd w:val="clear" w:color="auto" w:fill="auto"/>
          </w:tcPr>
          <w:p w14:paraId="24BAB205" w14:textId="77777777" w:rsidR="00F31C47" w:rsidRPr="0097063A" w:rsidRDefault="00F31C47" w:rsidP="00FD2162">
            <w:pPr>
              <w:spacing w:after="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Nomzod daʼvogarlik qilayotgan lavozim</w:t>
            </w:r>
          </w:p>
        </w:tc>
        <w:tc>
          <w:tcPr>
            <w:tcW w:w="5387" w:type="dxa"/>
            <w:shd w:val="clear" w:color="auto" w:fill="auto"/>
          </w:tcPr>
          <w:p w14:paraId="294C3712" w14:textId="77777777" w:rsidR="00F31C47" w:rsidRPr="0097063A" w:rsidRDefault="00F31C47" w:rsidP="00FD2162">
            <w:pPr>
              <w:spacing w:after="0" w:line="240" w:lineRule="auto"/>
              <w:rPr>
                <w:rFonts w:ascii="Times New Roman" w:hAnsi="Times New Roman"/>
                <w:noProof/>
                <w:sz w:val="28"/>
                <w:szCs w:val="28"/>
                <w:lang w:val="uz-Cyrl-UZ"/>
              </w:rPr>
            </w:pPr>
          </w:p>
        </w:tc>
      </w:tr>
      <w:tr w:rsidR="00F31C47" w:rsidRPr="0097063A" w14:paraId="3645ACCF" w14:textId="77777777" w:rsidTr="00FD2162">
        <w:tc>
          <w:tcPr>
            <w:tcW w:w="4106" w:type="dxa"/>
            <w:gridSpan w:val="2"/>
            <w:shd w:val="clear" w:color="auto" w:fill="auto"/>
          </w:tcPr>
          <w:p w14:paraId="74CB3625" w14:textId="77777777" w:rsidR="00F31C47" w:rsidRPr="0097063A" w:rsidRDefault="00F31C47" w:rsidP="00FD2162">
            <w:pPr>
              <w:spacing w:after="0" w:line="240" w:lineRule="auto"/>
              <w:rPr>
                <w:rFonts w:ascii="Times New Roman" w:hAnsi="Times New Roman"/>
                <w:noProof/>
                <w:sz w:val="28"/>
                <w:szCs w:val="28"/>
                <w:lang w:val="uz-Cyrl-UZ"/>
              </w:rPr>
            </w:pPr>
            <w:r w:rsidRPr="0097063A">
              <w:rPr>
                <w:rFonts w:ascii="Times New Roman" w:hAnsi="Times New Roman"/>
                <w:noProof/>
                <w:sz w:val="28"/>
                <w:szCs w:val="28"/>
                <w:lang w:val="uz-Cyrl-UZ"/>
              </w:rPr>
              <w:t>Toʻldirilgan sana</w:t>
            </w:r>
          </w:p>
        </w:tc>
        <w:tc>
          <w:tcPr>
            <w:tcW w:w="5387" w:type="dxa"/>
            <w:shd w:val="clear" w:color="auto" w:fill="auto"/>
          </w:tcPr>
          <w:p w14:paraId="32E92BE5" w14:textId="77777777" w:rsidR="00F31C47" w:rsidRPr="0097063A" w:rsidRDefault="00F31C47" w:rsidP="00FD2162">
            <w:pPr>
              <w:spacing w:after="0" w:line="240" w:lineRule="auto"/>
              <w:rPr>
                <w:rFonts w:ascii="Times New Roman" w:hAnsi="Times New Roman"/>
                <w:noProof/>
                <w:sz w:val="28"/>
                <w:szCs w:val="28"/>
                <w:lang w:val="uz-Cyrl-UZ"/>
              </w:rPr>
            </w:pPr>
          </w:p>
        </w:tc>
      </w:tr>
      <w:tr w:rsidR="00F31C47" w:rsidRPr="005D1BEE" w14:paraId="015586CB" w14:textId="77777777" w:rsidTr="00FD2162">
        <w:tc>
          <w:tcPr>
            <w:tcW w:w="9493" w:type="dxa"/>
            <w:gridSpan w:val="3"/>
            <w:shd w:val="clear" w:color="auto" w:fill="auto"/>
          </w:tcPr>
          <w:p w14:paraId="2A035904" w14:textId="77777777" w:rsidR="00F31C47" w:rsidRPr="0097063A" w:rsidRDefault="00F31C47" w:rsidP="00FD2162">
            <w:pPr>
              <w:spacing w:after="0" w:line="240" w:lineRule="auto"/>
              <w:ind w:firstLine="567"/>
              <w:rPr>
                <w:rFonts w:ascii="Times New Roman" w:hAnsi="Times New Roman"/>
                <w:noProof/>
                <w:sz w:val="28"/>
                <w:szCs w:val="28"/>
                <w:lang w:val="uz-Cyrl-UZ"/>
              </w:rPr>
            </w:pPr>
            <w:r w:rsidRPr="0097063A">
              <w:rPr>
                <w:rFonts w:ascii="Times New Roman" w:hAnsi="Times New Roman"/>
                <w:noProof/>
                <w:sz w:val="28"/>
                <w:szCs w:val="28"/>
                <w:lang w:val="uz-Cyrl-UZ"/>
              </w:rPr>
              <w:t>Ushbu arizada quyidagi atamalar qoʻllanadi:</w:t>
            </w:r>
          </w:p>
          <w:p w14:paraId="5D7AC3CC" w14:textId="16A03969" w:rsidR="00F31C47" w:rsidRPr="0097063A" w:rsidRDefault="00F31C47" w:rsidP="00FD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eastAsia="Calibri" w:hAnsi="Times New Roman" w:cs="Times New Roman"/>
                <w:noProof/>
                <w:sz w:val="28"/>
                <w:szCs w:val="28"/>
                <w:lang w:val="uz-Cyrl-UZ" w:eastAsia="en-US"/>
              </w:rPr>
            </w:pPr>
            <w:r w:rsidRPr="0097063A">
              <w:rPr>
                <w:rFonts w:ascii="Times New Roman" w:eastAsia="Calibri" w:hAnsi="Times New Roman" w:cs="Times New Roman"/>
                <w:b/>
                <w:bCs/>
                <w:noProof/>
                <w:sz w:val="28"/>
                <w:szCs w:val="28"/>
                <w:lang w:val="uz-Cyrl-UZ" w:eastAsia="en-US"/>
              </w:rPr>
              <w:t>yaqin qarindoshlar</w:t>
            </w:r>
            <w:r w:rsidRPr="0097063A">
              <w:rPr>
                <w:rFonts w:ascii="Times New Roman" w:eastAsia="Calibri" w:hAnsi="Times New Roman" w:cs="Times New Roman"/>
                <w:noProof/>
                <w:sz w:val="28"/>
                <w:szCs w:val="28"/>
                <w:lang w:val="uz-Cyrl-UZ" w:eastAsia="en-US"/>
              </w:rPr>
              <w:t> – qarindosh yoki quda tomondan qarindosh boʻlgan shaxslar, yaʼni ota-ona, tugʻishgan va oʻgay aka-uka hamda opa-singillar,</w:t>
            </w:r>
            <w:r>
              <w:rPr>
                <w:rFonts w:ascii="Times New Roman" w:eastAsia="Calibri" w:hAnsi="Times New Roman" w:cs="Times New Roman"/>
                <w:noProof/>
                <w:sz w:val="28"/>
                <w:szCs w:val="28"/>
                <w:lang w:val="uz-Cyrl-UZ" w:eastAsia="en-US"/>
              </w:rPr>
              <w:t xml:space="preserve"> </w:t>
            </w:r>
            <w:r w:rsidRPr="0097063A">
              <w:rPr>
                <w:rFonts w:ascii="Times New Roman" w:eastAsia="Calibri" w:hAnsi="Times New Roman" w:cs="Times New Roman"/>
                <w:noProof/>
                <w:sz w:val="28"/>
                <w:szCs w:val="28"/>
                <w:lang w:val="uz-Cyrl-UZ" w:eastAsia="en-US"/>
              </w:rPr>
              <w:t>er-xotin, farzand, shu jumladan, farzandlikka olinganlar, bobo, buvi, nevaralar, shuningdek, er-xotinning ota-onasi, tugʻishgan va oʻgay aka-uka hamda</w:t>
            </w:r>
            <w:r w:rsidR="004405D9" w:rsidRPr="004405D9">
              <w:rPr>
                <w:rFonts w:ascii="Times New Roman" w:eastAsia="Calibri" w:hAnsi="Times New Roman" w:cs="Times New Roman"/>
                <w:noProof/>
                <w:sz w:val="28"/>
                <w:szCs w:val="28"/>
                <w:lang w:val="uz-Cyrl-UZ" w:eastAsia="en-US"/>
              </w:rPr>
              <w:t xml:space="preserve"> </w:t>
            </w:r>
            <w:r w:rsidRPr="0097063A">
              <w:rPr>
                <w:rFonts w:ascii="Times New Roman" w:eastAsia="Calibri" w:hAnsi="Times New Roman" w:cs="Times New Roman"/>
                <w:noProof/>
                <w:sz w:val="28"/>
                <w:szCs w:val="28"/>
                <w:lang w:val="uz-Cyrl-UZ" w:eastAsia="en-US"/>
              </w:rPr>
              <w:t>opa-singillari.</w:t>
            </w:r>
          </w:p>
          <w:p w14:paraId="49B63EAD" w14:textId="77777777" w:rsidR="00F31C47" w:rsidRPr="0097063A" w:rsidRDefault="00F31C47" w:rsidP="00FD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eastAsia="Calibri" w:hAnsi="Times New Roman" w:cs="Times New Roman"/>
                <w:noProof/>
                <w:sz w:val="28"/>
                <w:szCs w:val="28"/>
                <w:lang w:val="uz-Cyrl-UZ" w:eastAsia="en-US"/>
              </w:rPr>
            </w:pPr>
            <w:r w:rsidRPr="0097063A">
              <w:rPr>
                <w:rFonts w:ascii="Times New Roman" w:eastAsia="Calibri" w:hAnsi="Times New Roman" w:cs="Times New Roman"/>
                <w:b/>
                <w:noProof/>
                <w:sz w:val="28"/>
                <w:szCs w:val="28"/>
                <w:lang w:val="uz-Cyrl-UZ" w:eastAsia="en-US"/>
              </w:rPr>
              <w:t>aloqador shaxslar</w:t>
            </w:r>
            <w:r w:rsidRPr="0097063A">
              <w:rPr>
                <w:rFonts w:ascii="Times New Roman" w:eastAsia="Calibri" w:hAnsi="Times New Roman" w:cs="Times New Roman"/>
                <w:noProof/>
                <w:sz w:val="28"/>
                <w:szCs w:val="28"/>
                <w:lang w:val="uz-Cyrl-UZ" w:eastAsia="en-US"/>
              </w:rPr>
              <w:t> – xodim bilan tijorat tashkilotlarining ustav kapitalida ishtirok etadigan shaxslar, aksiyalari Respublika fond birjasida ommaviy muomalada boʻlgan aksiyadorlik jamiyatlarining besh foizidan kam boʻlgan miqdordagi aksiyaga ega ekanligi bundan mustasno;</w:t>
            </w:r>
          </w:p>
          <w:p w14:paraId="6F8F5D51" w14:textId="72D58D30" w:rsidR="00F31C47" w:rsidRPr="0097063A" w:rsidRDefault="00F31C47" w:rsidP="00FD2162">
            <w:pPr>
              <w:spacing w:after="0" w:line="240" w:lineRule="auto"/>
              <w:ind w:firstLine="567"/>
              <w:jc w:val="both"/>
              <w:rPr>
                <w:rFonts w:ascii="Times New Roman" w:hAnsi="Times New Roman"/>
                <w:noProof/>
                <w:sz w:val="28"/>
                <w:szCs w:val="28"/>
                <w:lang w:val="uz-Cyrl-UZ"/>
              </w:rPr>
            </w:pPr>
            <w:r w:rsidRPr="0097063A">
              <w:rPr>
                <w:rFonts w:ascii="Times New Roman" w:hAnsi="Times New Roman"/>
                <w:b/>
                <w:bCs/>
                <w:noProof/>
                <w:sz w:val="28"/>
                <w:szCs w:val="28"/>
                <w:lang w:val="uz-Cyrl-UZ"/>
              </w:rPr>
              <w:t>manfaatlar toʻqnashuvi</w:t>
            </w:r>
            <w:r w:rsidRPr="0097063A">
              <w:rPr>
                <w:rFonts w:ascii="Times New Roman" w:hAnsi="Times New Roman"/>
                <w:noProof/>
                <w:sz w:val="28"/>
                <w:szCs w:val="28"/>
                <w:lang w:val="uz-Cyrl-UZ"/>
              </w:rPr>
              <w:t xml:space="preserve"> – shaxsiy (bevosita yoki bilvosita) manfaatdorlik </w:t>
            </w:r>
            <w:r w:rsidR="00456529" w:rsidRPr="00456529">
              <w:rPr>
                <w:rFonts w:ascii="Times New Roman" w:hAnsi="Times New Roman"/>
                <w:noProof/>
                <w:sz w:val="28"/>
                <w:szCs w:val="28"/>
                <w:lang w:val="uz-Cyrl-UZ"/>
              </w:rPr>
              <w:t>Agentlik</w:t>
            </w:r>
            <w:r w:rsidRPr="0097063A">
              <w:rPr>
                <w:rFonts w:ascii="Times New Roman" w:hAnsi="Times New Roman"/>
                <w:noProof/>
                <w:sz w:val="28"/>
                <w:szCs w:val="28"/>
                <w:lang w:val="uz-Cyrl-UZ"/>
              </w:rPr>
              <w:t xml:space="preserve"> tizimi xodimining mansab yoki xizmat majburiyatlarini lozim darajada bajarishiga taʼsir koʻrsatayotgan yoxud taʼsir koʻrsatishi mumkin boʻlgan hamda shaxsiy manfaatdorlik bilan fuqarolarning, jamiyatning yoki davlatning huquqlari va qonuniy manfaatlari oʻrtasida qarama-qarshilik yuzaga kelayotgan yoki yuzaga kelishi mumkin boʻlgan vaziyat;</w:t>
            </w:r>
          </w:p>
          <w:p w14:paraId="69FBF0E6" w14:textId="77777777" w:rsidR="00F31C47" w:rsidRPr="0097063A" w:rsidRDefault="00F31C47" w:rsidP="00FD2162">
            <w:pPr>
              <w:spacing w:after="0" w:line="240" w:lineRule="auto"/>
              <w:ind w:firstLine="567"/>
              <w:jc w:val="both"/>
              <w:rPr>
                <w:rFonts w:ascii="Times New Roman" w:hAnsi="Times New Roman"/>
                <w:noProof/>
                <w:sz w:val="28"/>
                <w:szCs w:val="28"/>
                <w:lang w:val="uz-Cyrl-UZ"/>
              </w:rPr>
            </w:pPr>
            <w:r w:rsidRPr="0097063A">
              <w:rPr>
                <w:rFonts w:ascii="Times New Roman" w:hAnsi="Times New Roman"/>
                <w:b/>
                <w:bCs/>
                <w:noProof/>
                <w:sz w:val="28"/>
                <w:szCs w:val="28"/>
                <w:lang w:val="uz-Cyrl-UZ"/>
              </w:rPr>
              <w:t>xodimning shaxsiy manfaatdorligi</w:t>
            </w:r>
            <w:r w:rsidRPr="0097063A">
              <w:rPr>
                <w:rFonts w:ascii="Times New Roman" w:hAnsi="Times New Roman"/>
                <w:noProof/>
                <w:sz w:val="28"/>
                <w:szCs w:val="28"/>
                <w:lang w:val="uz-Cyrl-UZ"/>
              </w:rPr>
              <w:t> – xodimning oʻz xizmat vazifalarini bajarish doirasida yaqin qarindoshi yoki oʻziga aloqador boʻlgan shaxslar tomonidan xodimning mansab yoki xizmat majburiyatlarini lozim darajada bajarishiga taʼsir qilishi mumkin boʻlgan pul mablagʻlari, moddiy yoki nomoddiy qiymatliklar, boshqa mol-mulk, boylik va imtiyozlar koʻrinishida shaxsiy naf olish imkoniyati (</w:t>
            </w:r>
            <w:r w:rsidRPr="0097063A">
              <w:rPr>
                <w:rFonts w:ascii="Times New Roman" w:hAnsi="Times New Roman"/>
                <w:i/>
                <w:iCs/>
                <w:noProof/>
                <w:sz w:val="28"/>
                <w:szCs w:val="28"/>
                <w:lang w:val="uz-Cyrl-UZ"/>
              </w:rPr>
              <w:t>ijtimoiy, mulkiy, moliyaviy, siyosiy va boshqa manfaatlari</w:t>
            </w:r>
            <w:r w:rsidRPr="0097063A">
              <w:rPr>
                <w:rFonts w:ascii="Times New Roman" w:hAnsi="Times New Roman"/>
                <w:noProof/>
                <w:sz w:val="28"/>
                <w:szCs w:val="28"/>
                <w:lang w:val="uz-Cyrl-UZ"/>
              </w:rPr>
              <w:t>).</w:t>
            </w:r>
          </w:p>
        </w:tc>
      </w:tr>
      <w:tr w:rsidR="00F31C47" w:rsidRPr="005D1BEE" w14:paraId="5446F3EF" w14:textId="77777777" w:rsidTr="00FD2162">
        <w:tc>
          <w:tcPr>
            <w:tcW w:w="736" w:type="dxa"/>
            <w:shd w:val="clear" w:color="auto" w:fill="auto"/>
          </w:tcPr>
          <w:p w14:paraId="4920C80D"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1</w:t>
            </w:r>
          </w:p>
        </w:tc>
        <w:tc>
          <w:tcPr>
            <w:tcW w:w="8757" w:type="dxa"/>
            <w:gridSpan w:val="2"/>
            <w:shd w:val="clear" w:color="auto" w:fill="auto"/>
          </w:tcPr>
          <w:p w14:paraId="09A77E4F" w14:textId="41A514B0"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Agar sizning yaqin qarindoshlaringiz yoki aloqador shaxslar </w:t>
            </w:r>
            <w:r w:rsidR="00E70B96" w:rsidRPr="00E70B96">
              <w:rPr>
                <w:rFonts w:ascii="Times New Roman" w:hAnsi="Times New Roman"/>
                <w:noProof/>
                <w:sz w:val="28"/>
                <w:szCs w:val="28"/>
                <w:lang w:val="uz-Cyrl-UZ"/>
              </w:rPr>
              <w:t>Agentlik</w:t>
            </w:r>
            <w:r w:rsidRPr="0097063A">
              <w:rPr>
                <w:rFonts w:ascii="Times New Roman" w:hAnsi="Times New Roman"/>
                <w:noProof/>
                <w:sz w:val="28"/>
                <w:szCs w:val="28"/>
                <w:lang w:val="uz-Cyrl-UZ"/>
              </w:rPr>
              <w:t xml:space="preserve"> tizimida ishlayotgan boʻlsa, ularning lavozimini va tarkibiy boʻlinmasini koʻrsating</w:t>
            </w:r>
          </w:p>
          <w:p w14:paraId="79A544A2"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b/>
                <w:i/>
                <w:noProof/>
                <w:sz w:val="28"/>
                <w:szCs w:val="28"/>
                <w:lang w:val="uz-Cyrl-UZ"/>
              </w:rPr>
              <w:t>(agar ular ishlamasa, “yoʻq” deb yozing).</w:t>
            </w:r>
          </w:p>
        </w:tc>
      </w:tr>
      <w:tr w:rsidR="00F31C47" w:rsidRPr="005D1BEE" w14:paraId="1239B542" w14:textId="77777777" w:rsidTr="00FD2162">
        <w:tc>
          <w:tcPr>
            <w:tcW w:w="9493" w:type="dxa"/>
            <w:gridSpan w:val="3"/>
            <w:shd w:val="clear" w:color="auto" w:fill="auto"/>
          </w:tcPr>
          <w:p w14:paraId="4109060B" w14:textId="77777777" w:rsidR="00F31C47" w:rsidRPr="0097063A" w:rsidRDefault="00F31C47" w:rsidP="00FD2162">
            <w:pPr>
              <w:spacing w:after="0" w:line="240" w:lineRule="auto"/>
              <w:jc w:val="both"/>
              <w:rPr>
                <w:rFonts w:ascii="Times New Roman" w:hAnsi="Times New Roman"/>
                <w:noProof/>
                <w:sz w:val="28"/>
                <w:szCs w:val="28"/>
                <w:lang w:val="uz-Cyrl-UZ"/>
              </w:rPr>
            </w:pPr>
          </w:p>
        </w:tc>
      </w:tr>
      <w:tr w:rsidR="00F31C47" w:rsidRPr="005D1BEE" w14:paraId="7C4F9DF0" w14:textId="77777777" w:rsidTr="00FD2162">
        <w:tc>
          <w:tcPr>
            <w:tcW w:w="736" w:type="dxa"/>
            <w:shd w:val="clear" w:color="auto" w:fill="auto"/>
          </w:tcPr>
          <w:p w14:paraId="4AEB4F9C"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2</w:t>
            </w:r>
          </w:p>
        </w:tc>
        <w:tc>
          <w:tcPr>
            <w:tcW w:w="8757" w:type="dxa"/>
            <w:gridSpan w:val="2"/>
            <w:shd w:val="clear" w:color="auto" w:fill="auto"/>
          </w:tcPr>
          <w:p w14:paraId="4059FB13"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Agar siz, sizning yaqin qarindoshlaringiz yoki aloqador shaxslar tijorat tashkilotlarining ustav kapitalida ishtirok etsa </w:t>
            </w:r>
            <w:r w:rsidRPr="0097063A">
              <w:rPr>
                <w:rFonts w:ascii="Times New Roman" w:hAnsi="Times New Roman"/>
                <w:i/>
                <w:iCs/>
                <w:noProof/>
                <w:sz w:val="28"/>
                <w:szCs w:val="28"/>
                <w:lang w:val="uz-Cyrl-UZ"/>
              </w:rPr>
              <w:t xml:space="preserve">(yakka tartibdagi tadbirkorlar </w:t>
            </w:r>
            <w:r w:rsidRPr="0097063A">
              <w:rPr>
                <w:rFonts w:ascii="Times New Roman" w:hAnsi="Times New Roman"/>
                <w:i/>
                <w:iCs/>
                <w:noProof/>
                <w:sz w:val="28"/>
                <w:szCs w:val="28"/>
                <w:lang w:val="uz-Cyrl-UZ"/>
              </w:rPr>
              <w:lastRenderedPageBreak/>
              <w:t>boʻlsa)</w:t>
            </w:r>
            <w:r w:rsidRPr="0097063A">
              <w:rPr>
                <w:rFonts w:ascii="Times New Roman" w:hAnsi="Times New Roman"/>
                <w:noProof/>
                <w:sz w:val="28"/>
                <w:szCs w:val="28"/>
                <w:lang w:val="uz-Cyrl-UZ"/>
              </w:rPr>
              <w:t>, sizning egallab turgan lavozimingiz manfaatlar toʻqnashuviga olib keladi deb oʻylaysizmi?</w:t>
            </w:r>
          </w:p>
          <w:p w14:paraId="5701D4DA" w14:textId="77777777" w:rsidR="00F31C47" w:rsidRPr="0097063A" w:rsidRDefault="00F31C47" w:rsidP="00FD2162">
            <w:pPr>
              <w:spacing w:after="0" w:line="240" w:lineRule="auto"/>
              <w:jc w:val="both"/>
              <w:rPr>
                <w:rFonts w:ascii="Times New Roman" w:hAnsi="Times New Roman"/>
                <w:b/>
                <w:i/>
                <w:noProof/>
                <w:sz w:val="28"/>
                <w:szCs w:val="28"/>
                <w:lang w:val="uz-Cyrl-UZ"/>
              </w:rPr>
            </w:pPr>
            <w:r w:rsidRPr="0097063A">
              <w:rPr>
                <w:rFonts w:ascii="Times New Roman" w:hAnsi="Times New Roman"/>
                <w:b/>
                <w:i/>
                <w:noProof/>
                <w:sz w:val="28"/>
                <w:szCs w:val="28"/>
                <w:lang w:val="uz-Cyrl-UZ"/>
              </w:rPr>
              <w:t>(agar ishtirok etsa ularni koʻrsating, ishtirok etmasa, “ishtirok etmaydi”, agar u manfaatlar toʻqnashuviga olib kelsa sababini koʻrsating, olib kelmasa, “olib kelmaydi” deb koʻrsating).</w:t>
            </w:r>
          </w:p>
        </w:tc>
      </w:tr>
      <w:tr w:rsidR="00F31C47" w:rsidRPr="005D1BEE" w14:paraId="41E73183" w14:textId="77777777" w:rsidTr="00FD2162">
        <w:tc>
          <w:tcPr>
            <w:tcW w:w="9493" w:type="dxa"/>
            <w:gridSpan w:val="3"/>
            <w:shd w:val="clear" w:color="auto" w:fill="auto"/>
          </w:tcPr>
          <w:p w14:paraId="156AEBDD" w14:textId="77777777" w:rsidR="00F31C47" w:rsidRPr="0097063A" w:rsidRDefault="00F31C47" w:rsidP="00FD2162">
            <w:pPr>
              <w:spacing w:after="0" w:line="240" w:lineRule="auto"/>
              <w:jc w:val="both"/>
              <w:rPr>
                <w:rFonts w:ascii="Times New Roman" w:hAnsi="Times New Roman"/>
                <w:noProof/>
                <w:sz w:val="28"/>
                <w:szCs w:val="28"/>
                <w:lang w:val="uz-Cyrl-UZ"/>
              </w:rPr>
            </w:pPr>
          </w:p>
        </w:tc>
      </w:tr>
      <w:tr w:rsidR="00F31C47" w:rsidRPr="005D1BEE" w14:paraId="76D9FC95" w14:textId="77777777" w:rsidTr="00FD2162">
        <w:tc>
          <w:tcPr>
            <w:tcW w:w="736" w:type="dxa"/>
            <w:shd w:val="clear" w:color="auto" w:fill="auto"/>
          </w:tcPr>
          <w:p w14:paraId="5D633938"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3</w:t>
            </w:r>
          </w:p>
        </w:tc>
        <w:tc>
          <w:tcPr>
            <w:tcW w:w="8757" w:type="dxa"/>
            <w:gridSpan w:val="2"/>
            <w:shd w:val="clear" w:color="auto" w:fill="auto"/>
          </w:tcPr>
          <w:p w14:paraId="4296EFE3"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Agar siz, sizning yaqin qarindoshlaringiz yoki aloqador shaxslar nodavlat notijorat tashkilotlarini boshqarishda qatnashsa, sizning egallab turgan lavozimingiz manfaatlar toʻqnashuviga olib keladi deb oʻylaysizmi?</w:t>
            </w:r>
          </w:p>
          <w:p w14:paraId="337DA970"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b/>
                <w:i/>
                <w:noProof/>
                <w:sz w:val="28"/>
                <w:szCs w:val="28"/>
                <w:lang w:val="uz-Cyrl-UZ"/>
              </w:rPr>
              <w:t>(agar ishtirok etsa ularni koʻrsating, ishtirok etmasa, “ishtirok etmaydi”, agar u manfaatlar toʻqnashuviga olib kelsa sababini koʻrsating, olib kelmasa, “olib kelmaydi” deb koʻrsating).</w:t>
            </w:r>
          </w:p>
        </w:tc>
      </w:tr>
      <w:tr w:rsidR="00F31C47" w:rsidRPr="005D1BEE" w14:paraId="7B23BCD4" w14:textId="77777777" w:rsidTr="00FD2162">
        <w:tc>
          <w:tcPr>
            <w:tcW w:w="9493" w:type="dxa"/>
            <w:gridSpan w:val="3"/>
            <w:shd w:val="clear" w:color="auto" w:fill="auto"/>
          </w:tcPr>
          <w:p w14:paraId="23BBEA99" w14:textId="77777777" w:rsidR="00F31C47" w:rsidRPr="0097063A" w:rsidRDefault="00F31C47" w:rsidP="00FD2162">
            <w:pPr>
              <w:spacing w:after="0" w:line="240" w:lineRule="auto"/>
              <w:jc w:val="both"/>
              <w:rPr>
                <w:rFonts w:ascii="Times New Roman" w:hAnsi="Times New Roman"/>
                <w:noProof/>
                <w:sz w:val="28"/>
                <w:szCs w:val="28"/>
                <w:lang w:val="uz-Cyrl-UZ"/>
              </w:rPr>
            </w:pPr>
          </w:p>
        </w:tc>
      </w:tr>
      <w:tr w:rsidR="00F31C47" w:rsidRPr="0097063A" w14:paraId="1D31A863" w14:textId="77777777" w:rsidTr="00FD2162">
        <w:tc>
          <w:tcPr>
            <w:tcW w:w="736" w:type="dxa"/>
            <w:shd w:val="clear" w:color="auto" w:fill="auto"/>
          </w:tcPr>
          <w:p w14:paraId="25101BA3"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4</w:t>
            </w:r>
          </w:p>
        </w:tc>
        <w:tc>
          <w:tcPr>
            <w:tcW w:w="8757" w:type="dxa"/>
            <w:gridSpan w:val="2"/>
            <w:shd w:val="clear" w:color="auto" w:fill="auto"/>
          </w:tcPr>
          <w:p w14:paraId="7600F130"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Sizning yaqin qarindoshlaringiz yoki aloqador shaxslar davlat idoralarida va tashkilotlarida ishlaydimi? Agar javob “ha” boʻlsa qaysi tashkilotligini, lavozimini koʻrsating.</w:t>
            </w:r>
          </w:p>
        </w:tc>
      </w:tr>
      <w:tr w:rsidR="00F31C47" w:rsidRPr="0097063A" w14:paraId="1F45DC5E" w14:textId="77777777" w:rsidTr="00FD2162">
        <w:tc>
          <w:tcPr>
            <w:tcW w:w="736" w:type="dxa"/>
            <w:shd w:val="clear" w:color="auto" w:fill="auto"/>
          </w:tcPr>
          <w:p w14:paraId="1515B1D0" w14:textId="77777777" w:rsidR="00F31C47" w:rsidRPr="0097063A" w:rsidRDefault="00F31C47" w:rsidP="00FD2162">
            <w:pPr>
              <w:spacing w:after="0" w:line="240" w:lineRule="auto"/>
              <w:jc w:val="both"/>
              <w:rPr>
                <w:rFonts w:ascii="Times New Roman" w:hAnsi="Times New Roman"/>
                <w:noProof/>
                <w:sz w:val="28"/>
                <w:szCs w:val="28"/>
                <w:lang w:val="uz-Cyrl-UZ"/>
              </w:rPr>
            </w:pPr>
          </w:p>
        </w:tc>
        <w:tc>
          <w:tcPr>
            <w:tcW w:w="8757" w:type="dxa"/>
            <w:gridSpan w:val="2"/>
            <w:shd w:val="clear" w:color="auto" w:fill="auto"/>
          </w:tcPr>
          <w:p w14:paraId="7C5335DA" w14:textId="77777777" w:rsidR="00F31C47" w:rsidRPr="0097063A" w:rsidRDefault="00F31C47" w:rsidP="00FD2162">
            <w:pPr>
              <w:spacing w:after="0" w:line="240" w:lineRule="auto"/>
              <w:jc w:val="both"/>
              <w:rPr>
                <w:rFonts w:ascii="Times New Roman" w:hAnsi="Times New Roman"/>
                <w:noProof/>
                <w:sz w:val="28"/>
                <w:szCs w:val="28"/>
                <w:lang w:val="uz-Cyrl-UZ"/>
              </w:rPr>
            </w:pPr>
          </w:p>
        </w:tc>
      </w:tr>
      <w:tr w:rsidR="00F31C47" w:rsidRPr="005D1BEE" w14:paraId="131F9F36" w14:textId="77777777" w:rsidTr="00FD2162">
        <w:tc>
          <w:tcPr>
            <w:tcW w:w="736" w:type="dxa"/>
            <w:shd w:val="clear" w:color="auto" w:fill="auto"/>
          </w:tcPr>
          <w:p w14:paraId="5623B27A"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5</w:t>
            </w:r>
          </w:p>
        </w:tc>
        <w:tc>
          <w:tcPr>
            <w:tcW w:w="8757" w:type="dxa"/>
            <w:gridSpan w:val="2"/>
            <w:shd w:val="clear" w:color="auto" w:fill="auto"/>
          </w:tcPr>
          <w:p w14:paraId="3282D23B" w14:textId="4E196190" w:rsidR="00F31C47" w:rsidRPr="0097063A" w:rsidRDefault="00F31C47" w:rsidP="00FD2162">
            <w:pPr>
              <w:jc w:val="both"/>
              <w:rPr>
                <w:rFonts w:ascii="Times New Roman" w:hAnsi="Times New Roman"/>
                <w:noProof/>
                <w:sz w:val="28"/>
                <w:szCs w:val="28"/>
                <w:lang w:val="uz-Cyrl-UZ"/>
              </w:rPr>
            </w:pPr>
            <w:r w:rsidRPr="0097063A">
              <w:rPr>
                <w:rFonts w:ascii="Times New Roman" w:hAnsi="Times New Roman"/>
                <w:noProof/>
                <w:sz w:val="28"/>
                <w:szCs w:val="28"/>
                <w:lang w:val="uz-Cyrl-UZ"/>
              </w:rPr>
              <w:t xml:space="preserve">Sizga </w:t>
            </w:r>
            <w:r w:rsidR="004B7FBA" w:rsidRPr="004B7FBA">
              <w:rPr>
                <w:rFonts w:ascii="Times New Roman" w:hAnsi="Times New Roman"/>
                <w:noProof/>
                <w:sz w:val="28"/>
                <w:szCs w:val="28"/>
                <w:lang w:val="uz-Cyrl-UZ"/>
              </w:rPr>
              <w:t>Agentlik</w:t>
            </w:r>
            <w:r w:rsidRPr="0097063A">
              <w:rPr>
                <w:rFonts w:ascii="Times New Roman" w:hAnsi="Times New Roman"/>
                <w:noProof/>
                <w:sz w:val="28"/>
                <w:szCs w:val="28"/>
                <w:lang w:val="uz-Cyrl-UZ"/>
              </w:rPr>
              <w:t xml:space="preserve"> tizimi xodimlari tomonidan uning etika va korrupsiyaga qarshi kurashish masalalariga oid ichki hujjatlarini buzish yoki ehtimoliy buzish bilan bogʻliq holatlar maʼlummi?</w:t>
            </w:r>
          </w:p>
          <w:p w14:paraId="5FC7E817" w14:textId="77777777" w:rsidR="00F31C47" w:rsidRPr="0097063A" w:rsidRDefault="00F31C47" w:rsidP="00FD2162">
            <w:pPr>
              <w:ind w:right="142"/>
              <w:jc w:val="both"/>
              <w:rPr>
                <w:rFonts w:ascii="Times New Roman" w:hAnsi="Times New Roman"/>
                <w:b/>
                <w:bCs/>
                <w:i/>
                <w:iCs/>
                <w:noProof/>
                <w:sz w:val="28"/>
                <w:szCs w:val="28"/>
                <w:lang w:val="uz-Cyrl-UZ"/>
              </w:rPr>
            </w:pPr>
            <w:r w:rsidRPr="0097063A">
              <w:rPr>
                <w:rFonts w:ascii="Times New Roman" w:hAnsi="Times New Roman"/>
                <w:b/>
                <w:i/>
                <w:noProof/>
                <w:sz w:val="28"/>
                <w:szCs w:val="28"/>
                <w:lang w:val="uz-Cyrl-UZ"/>
              </w:rPr>
              <w:t>(Izoh: “Ha” yoki “Yoʻq” javoblaridan birini belgilang; agar javobingiz “Ha” boʻlsa, izohlar satrida bu haqida batafsil yozing)</w:t>
            </w:r>
          </w:p>
        </w:tc>
      </w:tr>
      <w:tr w:rsidR="00F31C47" w:rsidRPr="005D1BEE" w14:paraId="07C5A010" w14:textId="77777777" w:rsidTr="00FD2162">
        <w:tc>
          <w:tcPr>
            <w:tcW w:w="9493" w:type="dxa"/>
            <w:gridSpan w:val="3"/>
            <w:shd w:val="clear" w:color="auto" w:fill="auto"/>
          </w:tcPr>
          <w:p w14:paraId="3F2BA0D3" w14:textId="77777777" w:rsidR="00F31C47" w:rsidRPr="0097063A" w:rsidRDefault="00F31C47" w:rsidP="00FD2162">
            <w:pPr>
              <w:spacing w:after="0" w:line="240" w:lineRule="auto"/>
              <w:jc w:val="both"/>
              <w:rPr>
                <w:rFonts w:ascii="Times New Roman" w:hAnsi="Times New Roman"/>
                <w:noProof/>
                <w:sz w:val="28"/>
                <w:szCs w:val="28"/>
                <w:lang w:val="uz-Cyrl-UZ"/>
              </w:rPr>
            </w:pPr>
          </w:p>
        </w:tc>
      </w:tr>
      <w:tr w:rsidR="00F31C47" w:rsidRPr="005D1BEE" w14:paraId="41214A8A" w14:textId="77777777" w:rsidTr="00FD2162">
        <w:tc>
          <w:tcPr>
            <w:tcW w:w="736" w:type="dxa"/>
            <w:shd w:val="clear" w:color="auto" w:fill="auto"/>
          </w:tcPr>
          <w:p w14:paraId="439A3E62"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6</w:t>
            </w:r>
          </w:p>
        </w:tc>
        <w:tc>
          <w:tcPr>
            <w:tcW w:w="8757" w:type="dxa"/>
            <w:gridSpan w:val="2"/>
            <w:shd w:val="clear" w:color="auto" w:fill="auto"/>
          </w:tcPr>
          <w:p w14:paraId="0F5814C4" w14:textId="77777777" w:rsidR="00F31C47" w:rsidRPr="0097063A" w:rsidRDefault="00F31C47" w:rsidP="00FD2162">
            <w:pPr>
              <w:spacing w:after="0" w:line="240" w:lineRule="auto"/>
              <w:jc w:val="both"/>
              <w:rPr>
                <w:rFonts w:ascii="Times New Roman" w:hAnsi="Times New Roman"/>
                <w:noProof/>
                <w:sz w:val="28"/>
                <w:szCs w:val="28"/>
                <w:lang w:val="uz-Cyrl-UZ"/>
              </w:rPr>
            </w:pPr>
            <w:r w:rsidRPr="0097063A">
              <w:rPr>
                <w:rFonts w:ascii="Times New Roman" w:hAnsi="Times New Roman"/>
                <w:noProof/>
                <w:sz w:val="28"/>
                <w:szCs w:val="28"/>
                <w:lang w:val="uz-Cyrl-UZ"/>
              </w:rPr>
              <w:t>Lozim deb topsangiz qoʻshimcha maʼlumotlarni koʻrsating.</w:t>
            </w:r>
          </w:p>
        </w:tc>
      </w:tr>
      <w:tr w:rsidR="00F31C47" w:rsidRPr="005D1BEE" w14:paraId="5F430F34" w14:textId="77777777" w:rsidTr="00FD2162">
        <w:tc>
          <w:tcPr>
            <w:tcW w:w="9493" w:type="dxa"/>
            <w:gridSpan w:val="3"/>
            <w:shd w:val="clear" w:color="auto" w:fill="auto"/>
          </w:tcPr>
          <w:p w14:paraId="353577D6" w14:textId="77777777" w:rsidR="00F31C47" w:rsidRPr="0097063A" w:rsidRDefault="00F31C47" w:rsidP="00FD2162">
            <w:pPr>
              <w:spacing w:after="0" w:line="240" w:lineRule="auto"/>
              <w:jc w:val="both"/>
              <w:rPr>
                <w:rFonts w:ascii="Times New Roman" w:hAnsi="Times New Roman"/>
                <w:noProof/>
                <w:sz w:val="28"/>
                <w:szCs w:val="28"/>
                <w:lang w:val="uz-Cyrl-UZ"/>
              </w:rPr>
            </w:pPr>
          </w:p>
        </w:tc>
      </w:tr>
    </w:tbl>
    <w:p w14:paraId="2AAB1C27" w14:textId="77777777" w:rsidR="00F31C47" w:rsidRPr="0097063A" w:rsidRDefault="00F31C47" w:rsidP="00F31C47">
      <w:pPr>
        <w:spacing w:after="0" w:line="240" w:lineRule="auto"/>
        <w:ind w:firstLine="567"/>
        <w:jc w:val="both"/>
        <w:rPr>
          <w:rFonts w:ascii="Times New Roman" w:hAnsi="Times New Roman"/>
          <w:noProof/>
          <w:sz w:val="28"/>
          <w:szCs w:val="28"/>
          <w:lang w:val="uz-Cyrl-UZ"/>
        </w:rPr>
      </w:pPr>
    </w:p>
    <w:p w14:paraId="0163CAFB" w14:textId="77777777" w:rsidR="00F31C47" w:rsidRPr="0097063A" w:rsidRDefault="00F31C47" w:rsidP="00F31C47">
      <w:pPr>
        <w:spacing w:after="0" w:line="240" w:lineRule="auto"/>
        <w:ind w:firstLine="567"/>
        <w:jc w:val="both"/>
        <w:rPr>
          <w:rFonts w:ascii="Times New Roman" w:hAnsi="Times New Roman"/>
          <w:noProof/>
          <w:sz w:val="24"/>
          <w:szCs w:val="24"/>
          <w:lang w:val="uz-Cyrl-UZ"/>
        </w:rPr>
      </w:pPr>
      <w:r w:rsidRPr="0097063A">
        <w:rPr>
          <w:rFonts w:ascii="Times New Roman" w:hAnsi="Times New Roman"/>
          <w:noProof/>
          <w:sz w:val="24"/>
          <w:szCs w:val="24"/>
          <w:lang w:val="uz-Cyrl-UZ"/>
        </w:rPr>
        <w:t>Ushbu arizani imzolab, quyidagilarni tasdiqlayman:</w:t>
      </w:r>
    </w:p>
    <w:p w14:paraId="6C6EA53F" w14:textId="77777777" w:rsidR="00F31C47" w:rsidRPr="0097063A" w:rsidRDefault="00F31C47" w:rsidP="00F31C47">
      <w:pPr>
        <w:pStyle w:val="a3"/>
        <w:numPr>
          <w:ilvl w:val="0"/>
          <w:numId w:val="22"/>
        </w:numPr>
        <w:spacing w:after="0" w:line="240" w:lineRule="auto"/>
        <w:ind w:left="0" w:firstLine="567"/>
        <w:jc w:val="both"/>
        <w:rPr>
          <w:rFonts w:ascii="Times New Roman" w:hAnsi="Times New Roman"/>
          <w:noProof/>
          <w:sz w:val="24"/>
          <w:szCs w:val="24"/>
          <w:lang w:val="uz-Cyrl-UZ"/>
        </w:rPr>
      </w:pPr>
      <w:r w:rsidRPr="0097063A">
        <w:rPr>
          <w:rFonts w:ascii="Times New Roman" w:hAnsi="Times New Roman"/>
          <w:noProof/>
          <w:sz w:val="24"/>
          <w:szCs w:val="24"/>
          <w:lang w:val="uz-Cyrl-UZ"/>
        </w:rPr>
        <w:t> Menda manfaatlar toʻqnashuviga olib keladigan holatlar mavjud/mavjud emas (tegishli javobning tagini chizing).</w:t>
      </w:r>
    </w:p>
    <w:p w14:paraId="6BC64637" w14:textId="77777777" w:rsidR="00F31C47" w:rsidRPr="0097063A" w:rsidRDefault="00F31C47" w:rsidP="00F31C47">
      <w:pPr>
        <w:pStyle w:val="a3"/>
        <w:numPr>
          <w:ilvl w:val="0"/>
          <w:numId w:val="22"/>
        </w:numPr>
        <w:spacing w:after="0" w:line="240" w:lineRule="auto"/>
        <w:ind w:left="0" w:firstLine="567"/>
        <w:jc w:val="both"/>
        <w:rPr>
          <w:rFonts w:ascii="Times New Roman" w:hAnsi="Times New Roman"/>
          <w:noProof/>
          <w:sz w:val="24"/>
          <w:szCs w:val="24"/>
          <w:lang w:val="uz-Cyrl-UZ"/>
        </w:rPr>
      </w:pPr>
      <w:r w:rsidRPr="0097063A">
        <w:rPr>
          <w:rFonts w:ascii="Times New Roman" w:hAnsi="Times New Roman"/>
          <w:noProof/>
          <w:sz w:val="24"/>
          <w:szCs w:val="24"/>
          <w:lang w:val="uz-Cyrl-UZ"/>
        </w:rPr>
        <w:t> Men ushbu arizada aks etgan maʼlumotlar toʻliqligi va haqqoniyligini kafolatlayman hamda men ushbu maʼlumotlarni tegishli huquq-tartibot organlari tomonidan tekshirilishiga rozilik bildiraman.</w:t>
      </w:r>
    </w:p>
    <w:p w14:paraId="308099C0" w14:textId="19CC23FB" w:rsidR="00F31C47" w:rsidRPr="0097063A" w:rsidRDefault="00F31C47" w:rsidP="00F31C47">
      <w:pPr>
        <w:pStyle w:val="a3"/>
        <w:numPr>
          <w:ilvl w:val="0"/>
          <w:numId w:val="22"/>
        </w:numPr>
        <w:spacing w:after="0" w:line="240" w:lineRule="auto"/>
        <w:ind w:left="0" w:firstLine="567"/>
        <w:jc w:val="both"/>
        <w:rPr>
          <w:rFonts w:ascii="Times New Roman" w:hAnsi="Times New Roman"/>
          <w:noProof/>
          <w:sz w:val="24"/>
          <w:szCs w:val="24"/>
          <w:lang w:val="uz-Cyrl-UZ"/>
        </w:rPr>
      </w:pPr>
      <w:r w:rsidRPr="0097063A">
        <w:rPr>
          <w:rFonts w:ascii="Times New Roman" w:hAnsi="Times New Roman"/>
          <w:noProof/>
          <w:sz w:val="24"/>
          <w:szCs w:val="24"/>
          <w:lang w:val="uz-Cyrl-UZ"/>
        </w:rPr>
        <w:t> </w:t>
      </w:r>
      <w:r w:rsidR="008F2EB5" w:rsidRPr="008F2EB5">
        <w:rPr>
          <w:rFonts w:ascii="Times New Roman" w:hAnsi="Times New Roman"/>
          <w:noProof/>
          <w:sz w:val="24"/>
          <w:szCs w:val="24"/>
          <w:lang w:val="uz-Cyrl-UZ"/>
        </w:rPr>
        <w:t>Agentlik</w:t>
      </w:r>
      <w:r w:rsidRPr="0097063A">
        <w:rPr>
          <w:rFonts w:ascii="Times New Roman" w:hAnsi="Times New Roman"/>
          <w:noProof/>
          <w:sz w:val="24"/>
          <w:szCs w:val="24"/>
          <w:lang w:val="uz-Cyrl-UZ"/>
        </w:rPr>
        <w:t xml:space="preserve"> tizimida manfaatlar toʻqnashuvini boshqarish toʻgʻrisidagi Nizom talablariga binoan, men toʻldirgan har qanday arizani haqqoniyligiga taʼsir qiladigan </w:t>
      </w:r>
      <w:r w:rsidRPr="0097063A">
        <w:rPr>
          <w:rFonts w:ascii="Times New Roman" w:hAnsi="Times New Roman"/>
          <w:b/>
          <w:noProof/>
          <w:sz w:val="24"/>
          <w:szCs w:val="24"/>
          <w:lang w:val="uz-Cyrl-UZ"/>
        </w:rPr>
        <w:t>yangi holatlar toʻgʻrisida</w:t>
      </w:r>
      <w:r w:rsidRPr="0097063A">
        <w:rPr>
          <w:rFonts w:ascii="Times New Roman" w:hAnsi="Times New Roman"/>
          <w:noProof/>
          <w:sz w:val="24"/>
          <w:szCs w:val="24"/>
          <w:lang w:val="uz-Cyrl-UZ"/>
        </w:rPr>
        <w:t xml:space="preserve"> </w:t>
      </w:r>
      <w:r w:rsidR="00236F99" w:rsidRPr="00236F99">
        <w:rPr>
          <w:rFonts w:ascii="Times New Roman" w:hAnsi="Times New Roman"/>
          <w:noProof/>
          <w:sz w:val="24"/>
          <w:szCs w:val="24"/>
          <w:lang w:val="uz-Cyrl-UZ"/>
        </w:rPr>
        <w:t>Agentlik</w:t>
      </w:r>
      <w:r w:rsidRPr="0097063A">
        <w:rPr>
          <w:rFonts w:ascii="Times New Roman" w:hAnsi="Times New Roman"/>
          <w:noProof/>
          <w:sz w:val="24"/>
          <w:szCs w:val="24"/>
          <w:lang w:val="uz-Cyrl-UZ"/>
        </w:rPr>
        <w:t>ning tegishli tuzilmalariga darhol xabar berish majburiyatini olaman.</w:t>
      </w:r>
    </w:p>
    <w:p w14:paraId="509738A2" w14:textId="77777777" w:rsidR="00F31C47" w:rsidRPr="0097063A" w:rsidRDefault="00F31C47" w:rsidP="00F31C47">
      <w:pPr>
        <w:pStyle w:val="a3"/>
        <w:spacing w:after="0" w:line="240" w:lineRule="auto"/>
        <w:jc w:val="both"/>
        <w:rPr>
          <w:rFonts w:ascii="Times New Roman" w:hAnsi="Times New Roman"/>
          <w:noProof/>
          <w:sz w:val="28"/>
          <w:szCs w:val="28"/>
          <w:lang w:val="uz-Cyrl-UZ"/>
        </w:rPr>
      </w:pPr>
    </w:p>
    <w:p w14:paraId="54648F8B" w14:textId="77777777" w:rsidR="00F31C47" w:rsidRPr="0097063A" w:rsidRDefault="00F31C47" w:rsidP="00F31C47">
      <w:pPr>
        <w:pStyle w:val="a3"/>
        <w:spacing w:after="0" w:line="240" w:lineRule="auto"/>
        <w:ind w:left="567"/>
        <w:jc w:val="center"/>
        <w:rPr>
          <w:rFonts w:ascii="Times New Roman" w:hAnsi="Times New Roman"/>
          <w:noProof/>
          <w:sz w:val="28"/>
          <w:szCs w:val="28"/>
          <w:lang w:val="uz-Cyrl-UZ"/>
        </w:rPr>
      </w:pPr>
      <w:r>
        <w:rPr>
          <w:rFonts w:ascii="Times New Roman" w:hAnsi="Times New Roman"/>
          <w:noProof/>
          <w:sz w:val="28"/>
          <w:szCs w:val="28"/>
          <w:lang w:val="en-US"/>
        </w:rPr>
        <w:t>_</w:t>
      </w:r>
      <w:r w:rsidRPr="0097063A">
        <w:rPr>
          <w:rFonts w:ascii="Times New Roman" w:hAnsi="Times New Roman"/>
          <w:noProof/>
          <w:sz w:val="28"/>
          <w:szCs w:val="28"/>
          <w:lang w:val="uz-Cyrl-UZ"/>
        </w:rPr>
        <w:t>______________</w:t>
      </w:r>
      <w:r w:rsidRPr="0097063A">
        <w:rPr>
          <w:rFonts w:ascii="Times New Roman" w:hAnsi="Times New Roman"/>
          <w:noProof/>
          <w:sz w:val="28"/>
          <w:szCs w:val="28"/>
          <w:lang w:val="uz-Cyrl-UZ"/>
        </w:rPr>
        <w:tab/>
        <w:t>______________</w:t>
      </w:r>
      <w:r w:rsidRPr="0097063A">
        <w:rPr>
          <w:rFonts w:ascii="Times New Roman" w:hAnsi="Times New Roman"/>
          <w:noProof/>
          <w:sz w:val="28"/>
          <w:szCs w:val="28"/>
          <w:lang w:val="uz-Cyrl-UZ"/>
        </w:rPr>
        <w:tab/>
      </w:r>
      <w:r w:rsidRPr="0097063A">
        <w:rPr>
          <w:rFonts w:ascii="Times New Roman" w:hAnsi="Times New Roman"/>
          <w:noProof/>
          <w:sz w:val="28"/>
          <w:szCs w:val="28"/>
          <w:lang w:val="uz-Cyrl-UZ"/>
        </w:rPr>
        <w:tab/>
        <w:t>____________________</w:t>
      </w:r>
    </w:p>
    <w:p w14:paraId="30E3A888" w14:textId="77777777" w:rsidR="00F31C47" w:rsidRPr="0097063A" w:rsidRDefault="00F31C47" w:rsidP="00F31C47">
      <w:pPr>
        <w:pStyle w:val="a3"/>
        <w:spacing w:after="0" w:line="240" w:lineRule="auto"/>
        <w:ind w:left="1416" w:firstLine="708"/>
        <w:rPr>
          <w:rFonts w:ascii="Times New Roman" w:hAnsi="Times New Roman"/>
          <w:noProof/>
          <w:sz w:val="24"/>
          <w:szCs w:val="24"/>
          <w:lang w:val="uz-Cyrl-UZ"/>
        </w:rPr>
      </w:pPr>
      <w:r w:rsidRPr="0097063A">
        <w:rPr>
          <w:rFonts w:ascii="Times New Roman" w:hAnsi="Times New Roman"/>
          <w:noProof/>
          <w:sz w:val="24"/>
          <w:szCs w:val="24"/>
          <w:lang w:val="uz-Cyrl-UZ"/>
        </w:rPr>
        <w:t>(F.I.</w:t>
      </w:r>
      <w:r w:rsidRPr="0097063A">
        <w:rPr>
          <w:rFonts w:ascii="Times New Roman" w:hAnsi="Times New Roman"/>
          <w:noProof/>
          <w:sz w:val="24"/>
          <w:szCs w:val="24"/>
          <w:lang w:val="en-US"/>
        </w:rPr>
        <w:t>O</w:t>
      </w:r>
      <w:r w:rsidRPr="0097063A">
        <w:rPr>
          <w:rFonts w:ascii="Times New Roman" w:hAnsi="Times New Roman"/>
          <w:noProof/>
          <w:sz w:val="24"/>
          <w:szCs w:val="24"/>
          <w:lang w:val="uz-Cyrl-UZ"/>
        </w:rPr>
        <w:t>)</w:t>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t>(imzo)</w:t>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r>
      <w:r w:rsidRPr="0097063A">
        <w:rPr>
          <w:rFonts w:ascii="Times New Roman" w:hAnsi="Times New Roman"/>
          <w:noProof/>
          <w:sz w:val="24"/>
          <w:szCs w:val="24"/>
          <w:lang w:val="uz-Cyrl-UZ"/>
        </w:rPr>
        <w:tab/>
        <w:t>(sana)</w:t>
      </w:r>
    </w:p>
    <w:p w14:paraId="39C1D98A" w14:textId="77777777" w:rsidR="005C4016" w:rsidRPr="0097063A" w:rsidRDefault="00F31C47" w:rsidP="005C4016">
      <w:pPr>
        <w:spacing w:after="0" w:line="240" w:lineRule="auto"/>
        <w:ind w:left="5529"/>
        <w:jc w:val="center"/>
        <w:rPr>
          <w:rFonts w:ascii="Times New Roman" w:hAnsi="Times New Roman"/>
          <w:noProof/>
          <w:sz w:val="24"/>
          <w:szCs w:val="24"/>
          <w:lang w:val="uz-Cyrl-UZ"/>
        </w:rPr>
      </w:pPr>
      <w:r>
        <w:rPr>
          <w:rFonts w:ascii="Times New Roman" w:hAnsi="Times New Roman"/>
          <w:noProof/>
          <w:sz w:val="24"/>
          <w:szCs w:val="24"/>
          <w:lang w:val="uz-Cyrl-UZ"/>
        </w:rPr>
        <w:br w:type="column"/>
      </w:r>
      <w:r w:rsidR="005C4016" w:rsidRPr="005C4016">
        <w:rPr>
          <w:rFonts w:ascii="Times New Roman" w:hAnsi="Times New Roman"/>
          <w:noProof/>
          <w:sz w:val="24"/>
          <w:szCs w:val="24"/>
          <w:lang w:val="uz-Latn-UZ"/>
        </w:rPr>
        <w:lastRenderedPageBreak/>
        <w:t>Oʻzbekiston Respublikasi Iqtisodiyot va moliya vazirligi huzuridagi Kadastr agentligida manfaatlar toʻqnashuvining oldini olish boʻyicha</w:t>
      </w:r>
      <w:r w:rsidR="005C4016">
        <w:rPr>
          <w:rFonts w:ascii="Times New Roman" w:hAnsi="Times New Roman"/>
          <w:noProof/>
          <w:sz w:val="24"/>
          <w:szCs w:val="24"/>
          <w:lang w:val="uz-Cyrl-UZ"/>
        </w:rPr>
        <w:t xml:space="preserve"> </w:t>
      </w:r>
      <w:r w:rsidR="005C4016" w:rsidRPr="0097063A">
        <w:rPr>
          <w:rFonts w:ascii="Times New Roman" w:hAnsi="Times New Roman"/>
          <w:noProof/>
          <w:sz w:val="24"/>
          <w:szCs w:val="24"/>
          <w:lang w:val="uz-Cyrl-UZ"/>
        </w:rPr>
        <w:t>nizomga</w:t>
      </w:r>
    </w:p>
    <w:p w14:paraId="2E3C6CE7" w14:textId="5CC34A03" w:rsidR="00F31C47" w:rsidRPr="0097063A" w:rsidRDefault="00F31C47" w:rsidP="00F31C47">
      <w:pPr>
        <w:spacing w:after="0" w:line="240" w:lineRule="auto"/>
        <w:ind w:left="5529"/>
        <w:jc w:val="center"/>
        <w:rPr>
          <w:rFonts w:ascii="Times New Roman" w:hAnsi="Times New Roman"/>
          <w:noProof/>
          <w:sz w:val="28"/>
          <w:szCs w:val="28"/>
          <w:lang w:val="uz-Cyrl-UZ"/>
        </w:rPr>
      </w:pPr>
      <w:r w:rsidRPr="0097063A">
        <w:rPr>
          <w:rFonts w:ascii="Times New Roman" w:hAnsi="Times New Roman"/>
          <w:noProof/>
          <w:sz w:val="24"/>
          <w:szCs w:val="24"/>
          <w:lang w:val="uz-Cyrl-UZ"/>
        </w:rPr>
        <w:t>4-ilova</w:t>
      </w:r>
    </w:p>
    <w:p w14:paraId="5F2AA5BE" w14:textId="77777777" w:rsidR="00F31C47" w:rsidRPr="0097063A" w:rsidRDefault="00F31C47" w:rsidP="00F31C47">
      <w:pPr>
        <w:spacing w:after="0" w:line="240" w:lineRule="auto"/>
        <w:rPr>
          <w:rFonts w:ascii="Times New Roman" w:hAnsi="Times New Roman"/>
          <w:noProof/>
          <w:sz w:val="24"/>
          <w:szCs w:val="24"/>
          <w:lang w:val="uz-Cyrl-UZ"/>
        </w:rPr>
      </w:pPr>
    </w:p>
    <w:p w14:paraId="02256356" w14:textId="77777777" w:rsidR="00F31C47" w:rsidRPr="0097063A" w:rsidRDefault="00F31C47" w:rsidP="00F31C47">
      <w:pPr>
        <w:spacing w:after="0" w:line="240" w:lineRule="auto"/>
        <w:jc w:val="center"/>
        <w:rPr>
          <w:rFonts w:ascii="Times New Roman" w:eastAsia="Times New Roman" w:hAnsi="Times New Roman"/>
          <w:b/>
          <w:noProof/>
          <w:sz w:val="28"/>
          <w:szCs w:val="28"/>
          <w:lang w:val="uz-Cyrl-UZ" w:eastAsia="ru-RU"/>
        </w:rPr>
      </w:pPr>
      <w:r w:rsidRPr="0097063A">
        <w:rPr>
          <w:rFonts w:ascii="Times New Roman" w:eastAsia="Times New Roman" w:hAnsi="Times New Roman"/>
          <w:b/>
          <w:noProof/>
          <w:sz w:val="28"/>
          <w:szCs w:val="28"/>
          <w:lang w:val="uz-Cyrl-UZ" w:eastAsia="ru-RU"/>
        </w:rPr>
        <w:t>Manfaatlar toʻqnashuvi boʻyicha deklaratsiya (ariza)larni</w:t>
      </w:r>
      <w:r w:rsidRPr="0097063A">
        <w:rPr>
          <w:rFonts w:ascii="Times New Roman" w:eastAsia="Times New Roman" w:hAnsi="Times New Roman"/>
          <w:b/>
          <w:noProof/>
          <w:sz w:val="28"/>
          <w:szCs w:val="28"/>
          <w:lang w:val="uz-Cyrl-UZ" w:eastAsia="ru-RU"/>
        </w:rPr>
        <w:br/>
        <w:t>HISOBGA OLISH R</w:t>
      </w:r>
      <w:r w:rsidRPr="0097063A">
        <w:rPr>
          <w:rFonts w:ascii="Times New Roman" w:eastAsia="Times New Roman" w:hAnsi="Times New Roman"/>
          <w:b/>
          <w:noProof/>
          <w:sz w:val="28"/>
          <w:szCs w:val="28"/>
          <w:lang w:val="en-US" w:eastAsia="ru-RU"/>
        </w:rPr>
        <w:t>EYE</w:t>
      </w:r>
      <w:r w:rsidRPr="0097063A">
        <w:rPr>
          <w:rFonts w:ascii="Times New Roman" w:eastAsia="Times New Roman" w:hAnsi="Times New Roman"/>
          <w:b/>
          <w:noProof/>
          <w:sz w:val="28"/>
          <w:szCs w:val="28"/>
          <w:lang w:val="uz-Cyrl-UZ" w:eastAsia="ru-RU"/>
        </w:rPr>
        <w:t>STRI</w:t>
      </w:r>
    </w:p>
    <w:p w14:paraId="6F6090A3" w14:textId="77777777" w:rsidR="00F31C47" w:rsidRPr="0097063A" w:rsidRDefault="00F31C47" w:rsidP="00F31C47">
      <w:pPr>
        <w:spacing w:after="0" w:line="240" w:lineRule="auto"/>
        <w:jc w:val="center"/>
        <w:rPr>
          <w:rFonts w:ascii="Times New Roman" w:hAnsi="Times New Roman"/>
          <w:noProof/>
          <w:sz w:val="24"/>
          <w:szCs w:val="24"/>
          <w:lang w:val="uz-Cyrl-UZ"/>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932"/>
        <w:gridCol w:w="1009"/>
        <w:gridCol w:w="1009"/>
        <w:gridCol w:w="865"/>
        <w:gridCol w:w="1009"/>
        <w:gridCol w:w="1152"/>
        <w:gridCol w:w="1130"/>
        <w:gridCol w:w="1686"/>
      </w:tblGrid>
      <w:tr w:rsidR="00F31C47" w:rsidRPr="005D1BEE" w14:paraId="6BCA0A42" w14:textId="77777777" w:rsidTr="00FD2162">
        <w:trPr>
          <w:cantSplit/>
          <w:trHeight w:val="3300"/>
        </w:trPr>
        <w:tc>
          <w:tcPr>
            <w:tcW w:w="276" w:type="pct"/>
            <w:shd w:val="clear" w:color="auto" w:fill="auto"/>
            <w:textDirection w:val="btLr"/>
          </w:tcPr>
          <w:p w14:paraId="6699B879"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T/r</w:t>
            </w:r>
          </w:p>
        </w:tc>
        <w:tc>
          <w:tcPr>
            <w:tcW w:w="501" w:type="pct"/>
            <w:shd w:val="clear" w:color="auto" w:fill="auto"/>
            <w:textDirection w:val="btLr"/>
            <w:vAlign w:val="center"/>
          </w:tcPr>
          <w:p w14:paraId="3246E315"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Maʼlumot olingan sana</w:t>
            </w:r>
          </w:p>
        </w:tc>
        <w:tc>
          <w:tcPr>
            <w:tcW w:w="542" w:type="pct"/>
            <w:shd w:val="clear" w:color="auto" w:fill="auto"/>
            <w:textDirection w:val="btLr"/>
            <w:vAlign w:val="center"/>
          </w:tcPr>
          <w:p w14:paraId="64827066"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Manfaatlar toʻqnashuvi mavjud boʻlgan xodimning F.I.O</w:t>
            </w:r>
          </w:p>
        </w:tc>
        <w:tc>
          <w:tcPr>
            <w:tcW w:w="542" w:type="pct"/>
            <w:shd w:val="clear" w:color="auto" w:fill="auto"/>
            <w:textDirection w:val="btLr"/>
            <w:vAlign w:val="center"/>
          </w:tcPr>
          <w:p w14:paraId="7B1ED5BD"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Xodimining lavozimi</w:t>
            </w:r>
          </w:p>
        </w:tc>
        <w:tc>
          <w:tcPr>
            <w:tcW w:w="465" w:type="pct"/>
            <w:shd w:val="clear" w:color="auto" w:fill="auto"/>
            <w:textDirection w:val="btLr"/>
            <w:vAlign w:val="center"/>
          </w:tcPr>
          <w:p w14:paraId="68FAA7F2"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Manfaatlar toʻqnashuvining predmeti</w:t>
            </w:r>
          </w:p>
        </w:tc>
        <w:tc>
          <w:tcPr>
            <w:tcW w:w="542" w:type="pct"/>
            <w:shd w:val="clear" w:color="auto" w:fill="auto"/>
            <w:textDirection w:val="btLr"/>
            <w:vAlign w:val="center"/>
          </w:tcPr>
          <w:p w14:paraId="7309EB84"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Manfaatlar toʻqnashuvining turi (haqiqiy yoki potensial)</w:t>
            </w:r>
          </w:p>
        </w:tc>
        <w:tc>
          <w:tcPr>
            <w:tcW w:w="619" w:type="pct"/>
            <w:shd w:val="clear" w:color="auto" w:fill="auto"/>
            <w:textDirection w:val="btLr"/>
            <w:vAlign w:val="center"/>
          </w:tcPr>
          <w:p w14:paraId="5E9D29C7"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Manfaatlar toʻqnashuvini tartibga solish boʻyicha choralar</w:t>
            </w:r>
          </w:p>
        </w:tc>
        <w:tc>
          <w:tcPr>
            <w:tcW w:w="607" w:type="pct"/>
            <w:textDirection w:val="btLr"/>
            <w:vAlign w:val="center"/>
          </w:tcPr>
          <w:p w14:paraId="4E5896D3" w14:textId="0BEBD383" w:rsidR="00F31C47" w:rsidRPr="0097063A" w:rsidRDefault="00451739" w:rsidP="00FD2162">
            <w:pPr>
              <w:pStyle w:val="a3"/>
              <w:spacing w:after="0" w:line="240" w:lineRule="auto"/>
              <w:ind w:left="113" w:right="113"/>
              <w:jc w:val="center"/>
              <w:rPr>
                <w:rFonts w:ascii="Times New Roman" w:hAnsi="Times New Roman"/>
                <w:noProof/>
                <w:sz w:val="24"/>
                <w:szCs w:val="24"/>
                <w:lang w:val="uz-Cyrl-UZ"/>
              </w:rPr>
            </w:pPr>
            <w:r>
              <w:rPr>
                <w:rFonts w:ascii="Times New Roman" w:hAnsi="Times New Roman"/>
                <w:noProof/>
                <w:sz w:val="24"/>
                <w:szCs w:val="24"/>
                <w:lang w:val="uz-Cyrl-UZ"/>
              </w:rPr>
              <w:t>Tashkilot rahbari</w:t>
            </w:r>
            <w:r w:rsidR="00F31C47" w:rsidRPr="0097063A">
              <w:rPr>
                <w:rFonts w:ascii="Times New Roman" w:hAnsi="Times New Roman"/>
                <w:noProof/>
                <w:sz w:val="24"/>
                <w:szCs w:val="24"/>
                <w:lang w:val="uz-Cyrl-UZ"/>
              </w:rPr>
              <w:t>ning munosabati</w:t>
            </w:r>
          </w:p>
        </w:tc>
        <w:tc>
          <w:tcPr>
            <w:tcW w:w="907" w:type="pct"/>
            <w:shd w:val="clear" w:color="auto" w:fill="auto"/>
            <w:textDirection w:val="btLr"/>
            <w:vAlign w:val="center"/>
          </w:tcPr>
          <w:p w14:paraId="379F0D32" w14:textId="77777777" w:rsidR="00F31C47" w:rsidRPr="0097063A" w:rsidRDefault="00F31C47" w:rsidP="00FD2162">
            <w:pPr>
              <w:pStyle w:val="a3"/>
              <w:spacing w:after="0" w:line="240" w:lineRule="auto"/>
              <w:ind w:left="113" w:right="113"/>
              <w:jc w:val="center"/>
              <w:rPr>
                <w:rFonts w:ascii="Times New Roman" w:hAnsi="Times New Roman"/>
                <w:noProof/>
                <w:sz w:val="24"/>
                <w:szCs w:val="24"/>
                <w:lang w:val="uz-Cyrl-UZ"/>
              </w:rPr>
            </w:pPr>
            <w:r w:rsidRPr="0097063A">
              <w:rPr>
                <w:rFonts w:ascii="Times New Roman" w:hAnsi="Times New Roman"/>
                <w:noProof/>
                <w:sz w:val="24"/>
                <w:szCs w:val="24"/>
                <w:lang w:val="uz-Cyrl-UZ"/>
              </w:rPr>
              <w:t>Belgilangan choralarning amalga oshirilishi ustidan nazorat qilish boʻyicha masʼul shaxs</w:t>
            </w:r>
          </w:p>
        </w:tc>
      </w:tr>
      <w:tr w:rsidR="00F31C47" w:rsidRPr="0097063A" w14:paraId="6832ECB1" w14:textId="77777777" w:rsidTr="00FD2162">
        <w:tc>
          <w:tcPr>
            <w:tcW w:w="276" w:type="pct"/>
            <w:shd w:val="clear" w:color="auto" w:fill="auto"/>
          </w:tcPr>
          <w:p w14:paraId="40F870AD"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1</w:t>
            </w:r>
          </w:p>
        </w:tc>
        <w:tc>
          <w:tcPr>
            <w:tcW w:w="501" w:type="pct"/>
            <w:shd w:val="clear" w:color="auto" w:fill="auto"/>
          </w:tcPr>
          <w:p w14:paraId="16076981"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2</w:t>
            </w:r>
          </w:p>
        </w:tc>
        <w:tc>
          <w:tcPr>
            <w:tcW w:w="542" w:type="pct"/>
            <w:shd w:val="clear" w:color="auto" w:fill="auto"/>
          </w:tcPr>
          <w:p w14:paraId="3567265F"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3</w:t>
            </w:r>
          </w:p>
        </w:tc>
        <w:tc>
          <w:tcPr>
            <w:tcW w:w="542" w:type="pct"/>
            <w:shd w:val="clear" w:color="auto" w:fill="auto"/>
          </w:tcPr>
          <w:p w14:paraId="5137E04E"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4</w:t>
            </w:r>
          </w:p>
        </w:tc>
        <w:tc>
          <w:tcPr>
            <w:tcW w:w="465" w:type="pct"/>
            <w:shd w:val="clear" w:color="auto" w:fill="auto"/>
          </w:tcPr>
          <w:p w14:paraId="67A4E959"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5</w:t>
            </w:r>
          </w:p>
        </w:tc>
        <w:tc>
          <w:tcPr>
            <w:tcW w:w="542" w:type="pct"/>
            <w:shd w:val="clear" w:color="auto" w:fill="auto"/>
          </w:tcPr>
          <w:p w14:paraId="3C98F371"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6</w:t>
            </w:r>
          </w:p>
        </w:tc>
        <w:tc>
          <w:tcPr>
            <w:tcW w:w="619" w:type="pct"/>
            <w:shd w:val="clear" w:color="auto" w:fill="auto"/>
          </w:tcPr>
          <w:p w14:paraId="52C01668"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7</w:t>
            </w:r>
          </w:p>
        </w:tc>
        <w:tc>
          <w:tcPr>
            <w:tcW w:w="607" w:type="pct"/>
          </w:tcPr>
          <w:p w14:paraId="2E288440"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8</w:t>
            </w:r>
          </w:p>
        </w:tc>
        <w:tc>
          <w:tcPr>
            <w:tcW w:w="907" w:type="pct"/>
            <w:shd w:val="clear" w:color="auto" w:fill="auto"/>
          </w:tcPr>
          <w:p w14:paraId="63665760" w14:textId="77777777" w:rsidR="00F31C47" w:rsidRPr="0097063A"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9</w:t>
            </w:r>
          </w:p>
        </w:tc>
      </w:tr>
      <w:tr w:rsidR="00F31C47" w:rsidRPr="0097063A" w14:paraId="255E23D2" w14:textId="77777777" w:rsidTr="00FD2162">
        <w:tc>
          <w:tcPr>
            <w:tcW w:w="276" w:type="pct"/>
            <w:shd w:val="clear" w:color="auto" w:fill="auto"/>
          </w:tcPr>
          <w:p w14:paraId="04AF34F2" w14:textId="77777777" w:rsidR="00F31C47" w:rsidRPr="001E69E4" w:rsidRDefault="00F31C47" w:rsidP="00FD2162">
            <w:pPr>
              <w:pStyle w:val="a3"/>
              <w:spacing w:after="0" w:line="240" w:lineRule="auto"/>
              <w:ind w:left="0"/>
              <w:jc w:val="center"/>
              <w:rPr>
                <w:rFonts w:ascii="Times New Roman" w:hAnsi="Times New Roman"/>
                <w:noProof/>
                <w:sz w:val="24"/>
                <w:szCs w:val="24"/>
                <w:lang w:val="en-US"/>
              </w:rPr>
            </w:pPr>
            <w:r w:rsidRPr="0097063A">
              <w:rPr>
                <w:rFonts w:ascii="Times New Roman" w:hAnsi="Times New Roman"/>
                <w:noProof/>
                <w:sz w:val="24"/>
                <w:szCs w:val="24"/>
                <w:lang w:val="uz-Cyrl-UZ"/>
              </w:rPr>
              <w:t>1</w:t>
            </w:r>
            <w:r>
              <w:rPr>
                <w:rFonts w:ascii="Times New Roman" w:hAnsi="Times New Roman"/>
                <w:noProof/>
                <w:sz w:val="24"/>
                <w:szCs w:val="24"/>
                <w:lang w:val="en-US"/>
              </w:rPr>
              <w:t>.</w:t>
            </w:r>
          </w:p>
        </w:tc>
        <w:tc>
          <w:tcPr>
            <w:tcW w:w="501" w:type="pct"/>
            <w:shd w:val="clear" w:color="auto" w:fill="auto"/>
          </w:tcPr>
          <w:p w14:paraId="508ED7F1"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12FF22F4"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60EC9B6B"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465" w:type="pct"/>
            <w:shd w:val="clear" w:color="auto" w:fill="auto"/>
          </w:tcPr>
          <w:p w14:paraId="70133B39"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2CD3F45E"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619" w:type="pct"/>
            <w:shd w:val="clear" w:color="auto" w:fill="auto"/>
          </w:tcPr>
          <w:p w14:paraId="5A527AF6"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607" w:type="pct"/>
          </w:tcPr>
          <w:p w14:paraId="29440DC7"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907" w:type="pct"/>
            <w:shd w:val="clear" w:color="auto" w:fill="auto"/>
          </w:tcPr>
          <w:p w14:paraId="32D1600A"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r>
      <w:tr w:rsidR="00F31C47" w:rsidRPr="0097063A" w14:paraId="423240C0" w14:textId="77777777" w:rsidTr="00FD2162">
        <w:tc>
          <w:tcPr>
            <w:tcW w:w="276" w:type="pct"/>
            <w:shd w:val="clear" w:color="auto" w:fill="auto"/>
          </w:tcPr>
          <w:p w14:paraId="2790EE02" w14:textId="77777777" w:rsidR="00F31C47" w:rsidRPr="001E69E4" w:rsidRDefault="00F31C47" w:rsidP="00FD2162">
            <w:pPr>
              <w:pStyle w:val="a3"/>
              <w:spacing w:after="0" w:line="240" w:lineRule="auto"/>
              <w:ind w:left="0"/>
              <w:jc w:val="center"/>
              <w:rPr>
                <w:rFonts w:ascii="Times New Roman" w:hAnsi="Times New Roman"/>
                <w:noProof/>
                <w:sz w:val="24"/>
                <w:szCs w:val="24"/>
                <w:lang w:val="en-US"/>
              </w:rPr>
            </w:pPr>
            <w:r w:rsidRPr="0097063A">
              <w:rPr>
                <w:rFonts w:ascii="Times New Roman" w:hAnsi="Times New Roman"/>
                <w:noProof/>
                <w:sz w:val="24"/>
                <w:szCs w:val="24"/>
                <w:lang w:val="uz-Cyrl-UZ"/>
              </w:rPr>
              <w:t>2</w:t>
            </w:r>
            <w:r>
              <w:rPr>
                <w:rFonts w:ascii="Times New Roman" w:hAnsi="Times New Roman"/>
                <w:noProof/>
                <w:sz w:val="24"/>
                <w:szCs w:val="24"/>
                <w:lang w:val="en-US"/>
              </w:rPr>
              <w:t>.</w:t>
            </w:r>
          </w:p>
        </w:tc>
        <w:tc>
          <w:tcPr>
            <w:tcW w:w="501" w:type="pct"/>
            <w:shd w:val="clear" w:color="auto" w:fill="auto"/>
          </w:tcPr>
          <w:p w14:paraId="7E077779"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7F7F585C"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536DC7EB"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465" w:type="pct"/>
            <w:shd w:val="clear" w:color="auto" w:fill="auto"/>
          </w:tcPr>
          <w:p w14:paraId="359B5E02"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24725230"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619" w:type="pct"/>
            <w:shd w:val="clear" w:color="auto" w:fill="auto"/>
          </w:tcPr>
          <w:p w14:paraId="50C7BEA6"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607" w:type="pct"/>
          </w:tcPr>
          <w:p w14:paraId="19E9BD86"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907" w:type="pct"/>
            <w:shd w:val="clear" w:color="auto" w:fill="auto"/>
          </w:tcPr>
          <w:p w14:paraId="371881A4"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r>
      <w:tr w:rsidR="00F31C47" w:rsidRPr="0097063A" w14:paraId="26A44816" w14:textId="77777777" w:rsidTr="00FD2162">
        <w:tc>
          <w:tcPr>
            <w:tcW w:w="276" w:type="pct"/>
            <w:shd w:val="clear" w:color="auto" w:fill="auto"/>
          </w:tcPr>
          <w:p w14:paraId="1CEAED3A" w14:textId="77777777" w:rsidR="00F31C47" w:rsidRPr="001E69E4" w:rsidRDefault="00F31C47" w:rsidP="00FD2162">
            <w:pPr>
              <w:pStyle w:val="a3"/>
              <w:spacing w:after="0" w:line="240" w:lineRule="auto"/>
              <w:ind w:left="0"/>
              <w:jc w:val="center"/>
              <w:rPr>
                <w:rFonts w:ascii="Times New Roman" w:hAnsi="Times New Roman"/>
                <w:noProof/>
                <w:sz w:val="24"/>
                <w:szCs w:val="24"/>
                <w:lang w:val="en-US"/>
              </w:rPr>
            </w:pPr>
            <w:r w:rsidRPr="0097063A">
              <w:rPr>
                <w:rFonts w:ascii="Times New Roman" w:hAnsi="Times New Roman"/>
                <w:noProof/>
                <w:sz w:val="24"/>
                <w:szCs w:val="24"/>
                <w:lang w:val="uz-Cyrl-UZ"/>
              </w:rPr>
              <w:t>3</w:t>
            </w:r>
            <w:r>
              <w:rPr>
                <w:rFonts w:ascii="Times New Roman" w:hAnsi="Times New Roman"/>
                <w:noProof/>
                <w:sz w:val="24"/>
                <w:szCs w:val="24"/>
                <w:lang w:val="en-US"/>
              </w:rPr>
              <w:t>.</w:t>
            </w:r>
          </w:p>
        </w:tc>
        <w:tc>
          <w:tcPr>
            <w:tcW w:w="501" w:type="pct"/>
            <w:shd w:val="clear" w:color="auto" w:fill="auto"/>
          </w:tcPr>
          <w:p w14:paraId="7B9B9DFD"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1C08DD89"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1B279688"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465" w:type="pct"/>
            <w:shd w:val="clear" w:color="auto" w:fill="auto"/>
          </w:tcPr>
          <w:p w14:paraId="58C69700"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559BD2A9"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619" w:type="pct"/>
            <w:shd w:val="clear" w:color="auto" w:fill="auto"/>
          </w:tcPr>
          <w:p w14:paraId="55ED7A4E"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607" w:type="pct"/>
          </w:tcPr>
          <w:p w14:paraId="1279E52B"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c>
          <w:tcPr>
            <w:tcW w:w="907" w:type="pct"/>
            <w:shd w:val="clear" w:color="auto" w:fill="auto"/>
          </w:tcPr>
          <w:p w14:paraId="69596C80" w14:textId="77777777" w:rsidR="00F31C47" w:rsidRPr="0097063A" w:rsidRDefault="00F31C47" w:rsidP="00FD2162">
            <w:pPr>
              <w:pStyle w:val="a3"/>
              <w:spacing w:after="0" w:line="240" w:lineRule="auto"/>
              <w:ind w:left="0"/>
              <w:jc w:val="both"/>
              <w:rPr>
                <w:rFonts w:ascii="Times New Roman" w:hAnsi="Times New Roman"/>
                <w:noProof/>
                <w:sz w:val="24"/>
                <w:szCs w:val="24"/>
                <w:lang w:val="uz-Cyrl-UZ"/>
              </w:rPr>
            </w:pPr>
          </w:p>
        </w:tc>
      </w:tr>
      <w:tr w:rsidR="00F31C47" w:rsidRPr="00962941" w14:paraId="61E4B44E" w14:textId="77777777" w:rsidTr="00FD2162">
        <w:tc>
          <w:tcPr>
            <w:tcW w:w="276" w:type="pct"/>
            <w:shd w:val="clear" w:color="auto" w:fill="auto"/>
          </w:tcPr>
          <w:p w14:paraId="076E48D1" w14:textId="77777777" w:rsidR="00F31C47" w:rsidRPr="00962941" w:rsidRDefault="00F31C47" w:rsidP="00FD2162">
            <w:pPr>
              <w:pStyle w:val="a3"/>
              <w:spacing w:after="0" w:line="240" w:lineRule="auto"/>
              <w:ind w:left="0"/>
              <w:jc w:val="center"/>
              <w:rPr>
                <w:rFonts w:ascii="Times New Roman" w:hAnsi="Times New Roman"/>
                <w:noProof/>
                <w:sz w:val="24"/>
                <w:szCs w:val="24"/>
                <w:lang w:val="uz-Cyrl-UZ"/>
              </w:rPr>
            </w:pPr>
            <w:r w:rsidRPr="0097063A">
              <w:rPr>
                <w:rFonts w:ascii="Times New Roman" w:hAnsi="Times New Roman"/>
                <w:noProof/>
                <w:sz w:val="24"/>
                <w:szCs w:val="24"/>
                <w:lang w:val="uz-Cyrl-UZ"/>
              </w:rPr>
              <w:t>...</w:t>
            </w:r>
          </w:p>
        </w:tc>
        <w:tc>
          <w:tcPr>
            <w:tcW w:w="501" w:type="pct"/>
            <w:shd w:val="clear" w:color="auto" w:fill="auto"/>
          </w:tcPr>
          <w:p w14:paraId="2CEC1EB8"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7963336F"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6DB92B2C"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465" w:type="pct"/>
            <w:shd w:val="clear" w:color="auto" w:fill="auto"/>
          </w:tcPr>
          <w:p w14:paraId="73BA2EF1"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542" w:type="pct"/>
            <w:shd w:val="clear" w:color="auto" w:fill="auto"/>
          </w:tcPr>
          <w:p w14:paraId="48A7CC69"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619" w:type="pct"/>
            <w:shd w:val="clear" w:color="auto" w:fill="auto"/>
          </w:tcPr>
          <w:p w14:paraId="6859B188"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607" w:type="pct"/>
          </w:tcPr>
          <w:p w14:paraId="53FCA2FE"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c>
          <w:tcPr>
            <w:tcW w:w="907" w:type="pct"/>
            <w:shd w:val="clear" w:color="auto" w:fill="auto"/>
          </w:tcPr>
          <w:p w14:paraId="1E05DC64" w14:textId="77777777" w:rsidR="00F31C47" w:rsidRPr="00962941" w:rsidRDefault="00F31C47" w:rsidP="00FD2162">
            <w:pPr>
              <w:pStyle w:val="a3"/>
              <w:spacing w:after="0" w:line="240" w:lineRule="auto"/>
              <w:ind w:left="0"/>
              <w:jc w:val="both"/>
              <w:rPr>
                <w:rFonts w:ascii="Times New Roman" w:hAnsi="Times New Roman"/>
                <w:noProof/>
                <w:sz w:val="24"/>
                <w:szCs w:val="24"/>
                <w:lang w:val="uz-Cyrl-UZ"/>
              </w:rPr>
            </w:pPr>
          </w:p>
        </w:tc>
      </w:tr>
    </w:tbl>
    <w:p w14:paraId="1DE5F538" w14:textId="77777777" w:rsidR="00F31C47" w:rsidRPr="00962941" w:rsidRDefault="00F31C47" w:rsidP="00F31C47">
      <w:pPr>
        <w:pStyle w:val="a3"/>
        <w:spacing w:after="0" w:line="240" w:lineRule="auto"/>
        <w:ind w:left="567"/>
        <w:jc w:val="both"/>
        <w:rPr>
          <w:rFonts w:ascii="Times New Roman" w:hAnsi="Times New Roman"/>
          <w:noProof/>
          <w:sz w:val="28"/>
          <w:szCs w:val="28"/>
          <w:lang w:val="uz-Cyrl-UZ"/>
        </w:rPr>
      </w:pPr>
    </w:p>
    <w:p w14:paraId="6E69B5EE" w14:textId="77777777" w:rsidR="00F31C47" w:rsidRPr="00EB73D1" w:rsidRDefault="00F31C47" w:rsidP="00D75A0B">
      <w:pPr>
        <w:spacing w:after="60" w:line="264" w:lineRule="auto"/>
        <w:ind w:firstLine="567"/>
        <w:jc w:val="both"/>
        <w:rPr>
          <w:rFonts w:ascii="Times New Roman" w:eastAsia="Times New Roman" w:hAnsi="Times New Roman"/>
          <w:noProof/>
          <w:sz w:val="28"/>
          <w:szCs w:val="28"/>
          <w:lang w:val="uz-Latn-UZ" w:eastAsia="ru-RU"/>
        </w:rPr>
      </w:pPr>
    </w:p>
    <w:sectPr w:rsidR="00F31C47" w:rsidRPr="00EB73D1" w:rsidSect="00A12CC2">
      <w:headerReference w:type="default" r:id="rId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D65F" w14:textId="77777777" w:rsidR="00D17FD8" w:rsidRDefault="00D17FD8" w:rsidP="000A71B8">
      <w:pPr>
        <w:spacing w:after="0" w:line="240" w:lineRule="auto"/>
      </w:pPr>
      <w:r>
        <w:separator/>
      </w:r>
    </w:p>
  </w:endnote>
  <w:endnote w:type="continuationSeparator" w:id="0">
    <w:p w14:paraId="0E592D03" w14:textId="77777777" w:rsidR="00D17FD8" w:rsidRDefault="00D17FD8" w:rsidP="000A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NDA Times UZ">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A62A" w14:textId="77777777" w:rsidR="00D17FD8" w:rsidRDefault="00D17FD8" w:rsidP="000A71B8">
      <w:pPr>
        <w:spacing w:after="0" w:line="240" w:lineRule="auto"/>
      </w:pPr>
      <w:r>
        <w:separator/>
      </w:r>
    </w:p>
  </w:footnote>
  <w:footnote w:type="continuationSeparator" w:id="0">
    <w:p w14:paraId="5A2EA278" w14:textId="77777777" w:rsidR="00D17FD8" w:rsidRDefault="00D17FD8" w:rsidP="000A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1C9" w14:textId="6666D11D" w:rsidR="00DE397C" w:rsidRPr="00173190" w:rsidRDefault="00DE397C" w:rsidP="003F73BB">
    <w:pPr>
      <w:pStyle w:val="a6"/>
      <w:jc w:val="center"/>
      <w:rPr>
        <w:rFonts w:ascii="Times New Roman" w:hAnsi="Times New Roman"/>
      </w:rPr>
    </w:pPr>
    <w:r w:rsidRPr="00173190">
      <w:rPr>
        <w:rFonts w:ascii="Times New Roman" w:hAnsi="Times New Roman"/>
      </w:rPr>
      <w:fldChar w:fldCharType="begin"/>
    </w:r>
    <w:r w:rsidRPr="00173190">
      <w:rPr>
        <w:rFonts w:ascii="Times New Roman" w:hAnsi="Times New Roman"/>
      </w:rPr>
      <w:instrText>PAGE   \* MERGEFORMAT</w:instrText>
    </w:r>
    <w:r w:rsidRPr="00173190">
      <w:rPr>
        <w:rFonts w:ascii="Times New Roman" w:hAnsi="Times New Roman"/>
      </w:rPr>
      <w:fldChar w:fldCharType="separate"/>
    </w:r>
    <w:r w:rsidR="003B1B9D">
      <w:rPr>
        <w:rFonts w:ascii="Times New Roman" w:hAnsi="Times New Roman"/>
        <w:noProof/>
      </w:rPr>
      <w:t>7</w:t>
    </w:r>
    <w:r w:rsidRPr="00173190">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685"/>
    <w:multiLevelType w:val="multilevel"/>
    <w:tmpl w:val="ED4066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24C4F"/>
    <w:multiLevelType w:val="hybridMultilevel"/>
    <w:tmpl w:val="13AAC308"/>
    <w:lvl w:ilvl="0" w:tplc="94E45F86">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A36E5B"/>
    <w:multiLevelType w:val="hybridMultilevel"/>
    <w:tmpl w:val="27C87078"/>
    <w:lvl w:ilvl="0" w:tplc="FE48BC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35D42"/>
    <w:multiLevelType w:val="hybridMultilevel"/>
    <w:tmpl w:val="FA10EF8A"/>
    <w:lvl w:ilvl="0" w:tplc="94E45F86">
      <w:start w:val="1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CB7CBD"/>
    <w:multiLevelType w:val="multilevel"/>
    <w:tmpl w:val="3F68CB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20D96"/>
    <w:multiLevelType w:val="multilevel"/>
    <w:tmpl w:val="B3289B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72277"/>
    <w:multiLevelType w:val="hybridMultilevel"/>
    <w:tmpl w:val="62D6144A"/>
    <w:lvl w:ilvl="0" w:tplc="B8CAC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DC8522F"/>
    <w:multiLevelType w:val="multilevel"/>
    <w:tmpl w:val="16CAC5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A7D10"/>
    <w:multiLevelType w:val="multilevel"/>
    <w:tmpl w:val="340862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51870"/>
    <w:multiLevelType w:val="hybridMultilevel"/>
    <w:tmpl w:val="7C2660A6"/>
    <w:lvl w:ilvl="0" w:tplc="04190001">
      <w:start w:val="1"/>
      <w:numFmt w:val="bullet"/>
      <w:lvlText w:val=""/>
      <w:lvlJc w:val="left"/>
      <w:pPr>
        <w:ind w:left="57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6626944"/>
    <w:multiLevelType w:val="multilevel"/>
    <w:tmpl w:val="2BA49D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71283"/>
    <w:multiLevelType w:val="multilevel"/>
    <w:tmpl w:val="CC0682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20AB7"/>
    <w:multiLevelType w:val="multilevel"/>
    <w:tmpl w:val="803AD5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8779DD"/>
    <w:multiLevelType w:val="multilevel"/>
    <w:tmpl w:val="A74A47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F5233"/>
    <w:multiLevelType w:val="multilevel"/>
    <w:tmpl w:val="531272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81D09"/>
    <w:multiLevelType w:val="multilevel"/>
    <w:tmpl w:val="22B4C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880FD8"/>
    <w:multiLevelType w:val="multilevel"/>
    <w:tmpl w:val="03760A8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F34BA"/>
    <w:multiLevelType w:val="multilevel"/>
    <w:tmpl w:val="0FFC87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613E1F"/>
    <w:multiLevelType w:val="multilevel"/>
    <w:tmpl w:val="C71871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181404"/>
    <w:multiLevelType w:val="multilevel"/>
    <w:tmpl w:val="49047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5011C0"/>
    <w:multiLevelType w:val="multilevel"/>
    <w:tmpl w:val="319A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E60A9C"/>
    <w:multiLevelType w:val="hybridMultilevel"/>
    <w:tmpl w:val="C60C6E2C"/>
    <w:lvl w:ilvl="0" w:tplc="0419000F">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15"/>
  </w:num>
  <w:num w:numId="4">
    <w:abstractNumId w:val="19"/>
  </w:num>
  <w:num w:numId="5">
    <w:abstractNumId w:val="11"/>
  </w:num>
  <w:num w:numId="6">
    <w:abstractNumId w:val="4"/>
  </w:num>
  <w:num w:numId="7">
    <w:abstractNumId w:val="10"/>
  </w:num>
  <w:num w:numId="8">
    <w:abstractNumId w:val="14"/>
  </w:num>
  <w:num w:numId="9">
    <w:abstractNumId w:val="17"/>
  </w:num>
  <w:num w:numId="10">
    <w:abstractNumId w:val="12"/>
  </w:num>
  <w:num w:numId="11">
    <w:abstractNumId w:val="8"/>
  </w:num>
  <w:num w:numId="12">
    <w:abstractNumId w:val="18"/>
  </w:num>
  <w:num w:numId="13">
    <w:abstractNumId w:val="0"/>
  </w:num>
  <w:num w:numId="14">
    <w:abstractNumId w:val="5"/>
  </w:num>
  <w:num w:numId="15">
    <w:abstractNumId w:val="7"/>
  </w:num>
  <w:num w:numId="16">
    <w:abstractNumId w:val="13"/>
  </w:num>
  <w:num w:numId="17">
    <w:abstractNumId w:val="16"/>
  </w:num>
  <w:num w:numId="18">
    <w:abstractNumId w:val="21"/>
  </w:num>
  <w:num w:numId="19">
    <w:abstractNumId w:val="1"/>
  </w:num>
  <w:num w:numId="20">
    <w:abstractNumId w:val="3"/>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80"/>
    <w:rsid w:val="00000F25"/>
    <w:rsid w:val="00004679"/>
    <w:rsid w:val="00005BAC"/>
    <w:rsid w:val="00007F10"/>
    <w:rsid w:val="00010D04"/>
    <w:rsid w:val="00015460"/>
    <w:rsid w:val="00022979"/>
    <w:rsid w:val="00022B02"/>
    <w:rsid w:val="00023534"/>
    <w:rsid w:val="00025E31"/>
    <w:rsid w:val="00027C54"/>
    <w:rsid w:val="00041982"/>
    <w:rsid w:val="00043944"/>
    <w:rsid w:val="00047882"/>
    <w:rsid w:val="000514FE"/>
    <w:rsid w:val="00052082"/>
    <w:rsid w:val="00055FEC"/>
    <w:rsid w:val="00057270"/>
    <w:rsid w:val="00061780"/>
    <w:rsid w:val="00064082"/>
    <w:rsid w:val="000722FB"/>
    <w:rsid w:val="000726E2"/>
    <w:rsid w:val="000744EB"/>
    <w:rsid w:val="000763DC"/>
    <w:rsid w:val="00083C74"/>
    <w:rsid w:val="00086655"/>
    <w:rsid w:val="00092579"/>
    <w:rsid w:val="00094F21"/>
    <w:rsid w:val="00096E21"/>
    <w:rsid w:val="000A2D2F"/>
    <w:rsid w:val="000A71B8"/>
    <w:rsid w:val="000B3806"/>
    <w:rsid w:val="000B59A0"/>
    <w:rsid w:val="000C0C5A"/>
    <w:rsid w:val="000C12DE"/>
    <w:rsid w:val="000C4FBB"/>
    <w:rsid w:val="000C694F"/>
    <w:rsid w:val="000C7FEE"/>
    <w:rsid w:val="000D0D80"/>
    <w:rsid w:val="000D4A19"/>
    <w:rsid w:val="000D4E62"/>
    <w:rsid w:val="000E6912"/>
    <w:rsid w:val="000F4828"/>
    <w:rsid w:val="0010188D"/>
    <w:rsid w:val="00115595"/>
    <w:rsid w:val="00120B84"/>
    <w:rsid w:val="00124DCD"/>
    <w:rsid w:val="00124F1A"/>
    <w:rsid w:val="0012654B"/>
    <w:rsid w:val="0012665D"/>
    <w:rsid w:val="00126EDB"/>
    <w:rsid w:val="00127CBD"/>
    <w:rsid w:val="001308CB"/>
    <w:rsid w:val="00135B8E"/>
    <w:rsid w:val="00142492"/>
    <w:rsid w:val="0014739F"/>
    <w:rsid w:val="001519D5"/>
    <w:rsid w:val="0015370C"/>
    <w:rsid w:val="00154BEF"/>
    <w:rsid w:val="0015675C"/>
    <w:rsid w:val="00156E77"/>
    <w:rsid w:val="00164988"/>
    <w:rsid w:val="001729C8"/>
    <w:rsid w:val="00173190"/>
    <w:rsid w:val="00180D32"/>
    <w:rsid w:val="00195A0B"/>
    <w:rsid w:val="00196CAD"/>
    <w:rsid w:val="001A6577"/>
    <w:rsid w:val="001B0A6E"/>
    <w:rsid w:val="001B12D2"/>
    <w:rsid w:val="001B3FEF"/>
    <w:rsid w:val="001B510D"/>
    <w:rsid w:val="001B5EC8"/>
    <w:rsid w:val="001C155B"/>
    <w:rsid w:val="001C2D86"/>
    <w:rsid w:val="001C4F56"/>
    <w:rsid w:val="001C7882"/>
    <w:rsid w:val="001D462F"/>
    <w:rsid w:val="001D4960"/>
    <w:rsid w:val="001D4B80"/>
    <w:rsid w:val="001D5896"/>
    <w:rsid w:val="001E3284"/>
    <w:rsid w:val="001E5244"/>
    <w:rsid w:val="001E63E7"/>
    <w:rsid w:val="001F0190"/>
    <w:rsid w:val="001F08FC"/>
    <w:rsid w:val="001F2499"/>
    <w:rsid w:val="001F3064"/>
    <w:rsid w:val="001F37EA"/>
    <w:rsid w:val="001F4E5F"/>
    <w:rsid w:val="001F6133"/>
    <w:rsid w:val="001F7F9A"/>
    <w:rsid w:val="002024F0"/>
    <w:rsid w:val="0020559D"/>
    <w:rsid w:val="00206BCC"/>
    <w:rsid w:val="0020795D"/>
    <w:rsid w:val="00213EDA"/>
    <w:rsid w:val="002167BC"/>
    <w:rsid w:val="002207CC"/>
    <w:rsid w:val="00220955"/>
    <w:rsid w:val="00221CCA"/>
    <w:rsid w:val="00225420"/>
    <w:rsid w:val="00226B9A"/>
    <w:rsid w:val="00226FF8"/>
    <w:rsid w:val="00230F64"/>
    <w:rsid w:val="002330F5"/>
    <w:rsid w:val="00235592"/>
    <w:rsid w:val="00236F99"/>
    <w:rsid w:val="00240DF1"/>
    <w:rsid w:val="00250534"/>
    <w:rsid w:val="00256155"/>
    <w:rsid w:val="00260877"/>
    <w:rsid w:val="00262F1D"/>
    <w:rsid w:val="0026599E"/>
    <w:rsid w:val="00265F12"/>
    <w:rsid w:val="0027076E"/>
    <w:rsid w:val="00280431"/>
    <w:rsid w:val="00282465"/>
    <w:rsid w:val="00284027"/>
    <w:rsid w:val="00284A48"/>
    <w:rsid w:val="00285812"/>
    <w:rsid w:val="002935A8"/>
    <w:rsid w:val="0029560D"/>
    <w:rsid w:val="00297FD2"/>
    <w:rsid w:val="002A517E"/>
    <w:rsid w:val="002B2586"/>
    <w:rsid w:val="002C5D8C"/>
    <w:rsid w:val="002D226F"/>
    <w:rsid w:val="002D4CA7"/>
    <w:rsid w:val="002D6518"/>
    <w:rsid w:val="002E1346"/>
    <w:rsid w:val="002E1986"/>
    <w:rsid w:val="002E2C7F"/>
    <w:rsid w:val="002E39E6"/>
    <w:rsid w:val="002F53F1"/>
    <w:rsid w:val="00302F23"/>
    <w:rsid w:val="00304AEA"/>
    <w:rsid w:val="003065AC"/>
    <w:rsid w:val="00313E69"/>
    <w:rsid w:val="003142E6"/>
    <w:rsid w:val="00315B5F"/>
    <w:rsid w:val="00317525"/>
    <w:rsid w:val="003212BE"/>
    <w:rsid w:val="00324E9A"/>
    <w:rsid w:val="003333DC"/>
    <w:rsid w:val="00333DC8"/>
    <w:rsid w:val="00334BC2"/>
    <w:rsid w:val="00344F7A"/>
    <w:rsid w:val="00347EE1"/>
    <w:rsid w:val="00351AAE"/>
    <w:rsid w:val="00351F59"/>
    <w:rsid w:val="00354406"/>
    <w:rsid w:val="0035520F"/>
    <w:rsid w:val="0036320C"/>
    <w:rsid w:val="00363799"/>
    <w:rsid w:val="00363A97"/>
    <w:rsid w:val="003652CE"/>
    <w:rsid w:val="00370507"/>
    <w:rsid w:val="00371DA0"/>
    <w:rsid w:val="003723B6"/>
    <w:rsid w:val="00372861"/>
    <w:rsid w:val="0037297C"/>
    <w:rsid w:val="00372D57"/>
    <w:rsid w:val="00374778"/>
    <w:rsid w:val="003775B6"/>
    <w:rsid w:val="00380D2A"/>
    <w:rsid w:val="00382BBD"/>
    <w:rsid w:val="00393F7F"/>
    <w:rsid w:val="00393F91"/>
    <w:rsid w:val="00394FC7"/>
    <w:rsid w:val="003A0416"/>
    <w:rsid w:val="003A73D1"/>
    <w:rsid w:val="003B1933"/>
    <w:rsid w:val="003B1B9D"/>
    <w:rsid w:val="003B37CA"/>
    <w:rsid w:val="003B7F02"/>
    <w:rsid w:val="003C006F"/>
    <w:rsid w:val="003C4FAE"/>
    <w:rsid w:val="003D18AF"/>
    <w:rsid w:val="003D4A2A"/>
    <w:rsid w:val="003D6523"/>
    <w:rsid w:val="003D6CEB"/>
    <w:rsid w:val="003E3186"/>
    <w:rsid w:val="003E5294"/>
    <w:rsid w:val="003E5CEF"/>
    <w:rsid w:val="003E6BAE"/>
    <w:rsid w:val="003F0FD0"/>
    <w:rsid w:val="003F2733"/>
    <w:rsid w:val="003F59C0"/>
    <w:rsid w:val="003F5CDB"/>
    <w:rsid w:val="003F73BB"/>
    <w:rsid w:val="003F781D"/>
    <w:rsid w:val="00401042"/>
    <w:rsid w:val="00410DD1"/>
    <w:rsid w:val="004134E9"/>
    <w:rsid w:val="00417148"/>
    <w:rsid w:val="00417B77"/>
    <w:rsid w:val="00424659"/>
    <w:rsid w:val="00430849"/>
    <w:rsid w:val="004326D9"/>
    <w:rsid w:val="0043461B"/>
    <w:rsid w:val="004372F9"/>
    <w:rsid w:val="004405D9"/>
    <w:rsid w:val="004425D2"/>
    <w:rsid w:val="004437DB"/>
    <w:rsid w:val="00445922"/>
    <w:rsid w:val="00445F26"/>
    <w:rsid w:val="00450F05"/>
    <w:rsid w:val="0045106F"/>
    <w:rsid w:val="004515ED"/>
    <w:rsid w:val="00451739"/>
    <w:rsid w:val="00451750"/>
    <w:rsid w:val="00451F45"/>
    <w:rsid w:val="004522DC"/>
    <w:rsid w:val="00454CCE"/>
    <w:rsid w:val="0045647A"/>
    <w:rsid w:val="00456529"/>
    <w:rsid w:val="00456E78"/>
    <w:rsid w:val="00461C0C"/>
    <w:rsid w:val="00463A5A"/>
    <w:rsid w:val="00466397"/>
    <w:rsid w:val="00466D97"/>
    <w:rsid w:val="00466DF9"/>
    <w:rsid w:val="00471CB9"/>
    <w:rsid w:val="004761F7"/>
    <w:rsid w:val="00482302"/>
    <w:rsid w:val="00484292"/>
    <w:rsid w:val="004855EF"/>
    <w:rsid w:val="00485D4C"/>
    <w:rsid w:val="004862E1"/>
    <w:rsid w:val="00493C1B"/>
    <w:rsid w:val="00496424"/>
    <w:rsid w:val="004A0D95"/>
    <w:rsid w:val="004A226D"/>
    <w:rsid w:val="004A7438"/>
    <w:rsid w:val="004B1B3C"/>
    <w:rsid w:val="004B7FBA"/>
    <w:rsid w:val="004C3555"/>
    <w:rsid w:val="004C771B"/>
    <w:rsid w:val="004D0EDE"/>
    <w:rsid w:val="004E34B3"/>
    <w:rsid w:val="004E7073"/>
    <w:rsid w:val="004F08C8"/>
    <w:rsid w:val="004F2793"/>
    <w:rsid w:val="004F61B3"/>
    <w:rsid w:val="005017B0"/>
    <w:rsid w:val="00501A16"/>
    <w:rsid w:val="005072DD"/>
    <w:rsid w:val="0051083D"/>
    <w:rsid w:val="00512801"/>
    <w:rsid w:val="005234C2"/>
    <w:rsid w:val="00527A92"/>
    <w:rsid w:val="00531D47"/>
    <w:rsid w:val="0053521B"/>
    <w:rsid w:val="0053667E"/>
    <w:rsid w:val="00543080"/>
    <w:rsid w:val="00544A93"/>
    <w:rsid w:val="00546464"/>
    <w:rsid w:val="0055200B"/>
    <w:rsid w:val="00552209"/>
    <w:rsid w:val="00552644"/>
    <w:rsid w:val="00555D24"/>
    <w:rsid w:val="00555FC7"/>
    <w:rsid w:val="005605C1"/>
    <w:rsid w:val="005612E3"/>
    <w:rsid w:val="0056283E"/>
    <w:rsid w:val="00564CD9"/>
    <w:rsid w:val="0057035F"/>
    <w:rsid w:val="0057489F"/>
    <w:rsid w:val="00577BE4"/>
    <w:rsid w:val="00584A20"/>
    <w:rsid w:val="00585F39"/>
    <w:rsid w:val="00586C6A"/>
    <w:rsid w:val="00592DEE"/>
    <w:rsid w:val="00596557"/>
    <w:rsid w:val="005A0765"/>
    <w:rsid w:val="005A0C67"/>
    <w:rsid w:val="005A139D"/>
    <w:rsid w:val="005A2FDA"/>
    <w:rsid w:val="005A3654"/>
    <w:rsid w:val="005A6C3D"/>
    <w:rsid w:val="005B0300"/>
    <w:rsid w:val="005B0E71"/>
    <w:rsid w:val="005B51BE"/>
    <w:rsid w:val="005B6E17"/>
    <w:rsid w:val="005B7CC6"/>
    <w:rsid w:val="005C2700"/>
    <w:rsid w:val="005C3F38"/>
    <w:rsid w:val="005C4016"/>
    <w:rsid w:val="005C4303"/>
    <w:rsid w:val="005C46E1"/>
    <w:rsid w:val="005D1BEE"/>
    <w:rsid w:val="005D2617"/>
    <w:rsid w:val="005E17C3"/>
    <w:rsid w:val="005E30E0"/>
    <w:rsid w:val="005E31D5"/>
    <w:rsid w:val="005E3829"/>
    <w:rsid w:val="005E3B42"/>
    <w:rsid w:val="005E442B"/>
    <w:rsid w:val="005F0F0E"/>
    <w:rsid w:val="005F256D"/>
    <w:rsid w:val="005F4A3F"/>
    <w:rsid w:val="005F4C80"/>
    <w:rsid w:val="006003F6"/>
    <w:rsid w:val="00602D3B"/>
    <w:rsid w:val="00602D52"/>
    <w:rsid w:val="00612201"/>
    <w:rsid w:val="0062305D"/>
    <w:rsid w:val="00631E20"/>
    <w:rsid w:val="006329E2"/>
    <w:rsid w:val="006346C9"/>
    <w:rsid w:val="00635944"/>
    <w:rsid w:val="00636053"/>
    <w:rsid w:val="006529FA"/>
    <w:rsid w:val="006538AC"/>
    <w:rsid w:val="00654825"/>
    <w:rsid w:val="006640E1"/>
    <w:rsid w:val="0066527F"/>
    <w:rsid w:val="006700B1"/>
    <w:rsid w:val="00670AF8"/>
    <w:rsid w:val="006712B7"/>
    <w:rsid w:val="00672AA5"/>
    <w:rsid w:val="00682AFE"/>
    <w:rsid w:val="0068438C"/>
    <w:rsid w:val="006845B3"/>
    <w:rsid w:val="00686E02"/>
    <w:rsid w:val="00687657"/>
    <w:rsid w:val="00687D18"/>
    <w:rsid w:val="00690C9D"/>
    <w:rsid w:val="00691ADF"/>
    <w:rsid w:val="006932DE"/>
    <w:rsid w:val="00693FBF"/>
    <w:rsid w:val="006A02D4"/>
    <w:rsid w:val="006A6EF9"/>
    <w:rsid w:val="006B03C3"/>
    <w:rsid w:val="006B475C"/>
    <w:rsid w:val="006B5264"/>
    <w:rsid w:val="006C09C7"/>
    <w:rsid w:val="006C0B15"/>
    <w:rsid w:val="006C0C7E"/>
    <w:rsid w:val="006C24D1"/>
    <w:rsid w:val="006C5390"/>
    <w:rsid w:val="006C60B6"/>
    <w:rsid w:val="006C7A00"/>
    <w:rsid w:val="006D00EA"/>
    <w:rsid w:val="006D01CE"/>
    <w:rsid w:val="006D1B25"/>
    <w:rsid w:val="006D2D79"/>
    <w:rsid w:val="006D3BC3"/>
    <w:rsid w:val="006D52BC"/>
    <w:rsid w:val="006E1631"/>
    <w:rsid w:val="006E3258"/>
    <w:rsid w:val="006E43E2"/>
    <w:rsid w:val="006E6303"/>
    <w:rsid w:val="006E7E72"/>
    <w:rsid w:val="006F156D"/>
    <w:rsid w:val="006F171F"/>
    <w:rsid w:val="006F1D99"/>
    <w:rsid w:val="006F209B"/>
    <w:rsid w:val="006F3132"/>
    <w:rsid w:val="00700255"/>
    <w:rsid w:val="00700F5D"/>
    <w:rsid w:val="007016B8"/>
    <w:rsid w:val="00701CA8"/>
    <w:rsid w:val="0070372C"/>
    <w:rsid w:val="007067BB"/>
    <w:rsid w:val="00707480"/>
    <w:rsid w:val="00710136"/>
    <w:rsid w:val="007113A9"/>
    <w:rsid w:val="00712134"/>
    <w:rsid w:val="00713183"/>
    <w:rsid w:val="0071466E"/>
    <w:rsid w:val="00720265"/>
    <w:rsid w:val="007207A6"/>
    <w:rsid w:val="007210F8"/>
    <w:rsid w:val="00722CDA"/>
    <w:rsid w:val="007230DB"/>
    <w:rsid w:val="0072574C"/>
    <w:rsid w:val="00727030"/>
    <w:rsid w:val="00731D54"/>
    <w:rsid w:val="00735A80"/>
    <w:rsid w:val="0075306C"/>
    <w:rsid w:val="007535E2"/>
    <w:rsid w:val="0075424C"/>
    <w:rsid w:val="00761C57"/>
    <w:rsid w:val="00764D9C"/>
    <w:rsid w:val="00766FA7"/>
    <w:rsid w:val="00771AE9"/>
    <w:rsid w:val="00773473"/>
    <w:rsid w:val="007734A9"/>
    <w:rsid w:val="00773E3C"/>
    <w:rsid w:val="00780D09"/>
    <w:rsid w:val="0078420B"/>
    <w:rsid w:val="00792620"/>
    <w:rsid w:val="007977BF"/>
    <w:rsid w:val="007A54F3"/>
    <w:rsid w:val="007A744E"/>
    <w:rsid w:val="007B0899"/>
    <w:rsid w:val="007B15DD"/>
    <w:rsid w:val="007B1C45"/>
    <w:rsid w:val="007B31A9"/>
    <w:rsid w:val="007B4D1B"/>
    <w:rsid w:val="007C3CCE"/>
    <w:rsid w:val="007C5788"/>
    <w:rsid w:val="007C64E3"/>
    <w:rsid w:val="007D1F1C"/>
    <w:rsid w:val="007E4D60"/>
    <w:rsid w:val="007F2D32"/>
    <w:rsid w:val="007F4359"/>
    <w:rsid w:val="00803632"/>
    <w:rsid w:val="008050A7"/>
    <w:rsid w:val="00807F7D"/>
    <w:rsid w:val="00812D09"/>
    <w:rsid w:val="008131C7"/>
    <w:rsid w:val="00813338"/>
    <w:rsid w:val="00814184"/>
    <w:rsid w:val="0081498D"/>
    <w:rsid w:val="00824131"/>
    <w:rsid w:val="00827C1F"/>
    <w:rsid w:val="00830DED"/>
    <w:rsid w:val="00837E14"/>
    <w:rsid w:val="008447D1"/>
    <w:rsid w:val="00845B4C"/>
    <w:rsid w:val="00852CE2"/>
    <w:rsid w:val="0085397A"/>
    <w:rsid w:val="0085432E"/>
    <w:rsid w:val="0085588D"/>
    <w:rsid w:val="00866709"/>
    <w:rsid w:val="0086707E"/>
    <w:rsid w:val="00867263"/>
    <w:rsid w:val="00871DDF"/>
    <w:rsid w:val="00883620"/>
    <w:rsid w:val="00885434"/>
    <w:rsid w:val="00886446"/>
    <w:rsid w:val="00887199"/>
    <w:rsid w:val="00891524"/>
    <w:rsid w:val="00895098"/>
    <w:rsid w:val="0089615B"/>
    <w:rsid w:val="008976D9"/>
    <w:rsid w:val="008A29F6"/>
    <w:rsid w:val="008A2A0B"/>
    <w:rsid w:val="008A7853"/>
    <w:rsid w:val="008A7B80"/>
    <w:rsid w:val="008B234D"/>
    <w:rsid w:val="008C3818"/>
    <w:rsid w:val="008C5200"/>
    <w:rsid w:val="008C71CA"/>
    <w:rsid w:val="008D56DA"/>
    <w:rsid w:val="008D7245"/>
    <w:rsid w:val="008D78AB"/>
    <w:rsid w:val="008D7B27"/>
    <w:rsid w:val="008E09EA"/>
    <w:rsid w:val="008E3359"/>
    <w:rsid w:val="008E41D0"/>
    <w:rsid w:val="008E4F37"/>
    <w:rsid w:val="008E7498"/>
    <w:rsid w:val="008F0A2E"/>
    <w:rsid w:val="008F197A"/>
    <w:rsid w:val="008F217B"/>
    <w:rsid w:val="008F2EB5"/>
    <w:rsid w:val="008F3179"/>
    <w:rsid w:val="008F3A3E"/>
    <w:rsid w:val="008F5295"/>
    <w:rsid w:val="008F5615"/>
    <w:rsid w:val="008F6E9C"/>
    <w:rsid w:val="0090143D"/>
    <w:rsid w:val="00901729"/>
    <w:rsid w:val="0090534C"/>
    <w:rsid w:val="00907841"/>
    <w:rsid w:val="00910B9B"/>
    <w:rsid w:val="00914555"/>
    <w:rsid w:val="00915406"/>
    <w:rsid w:val="00920F35"/>
    <w:rsid w:val="00923F39"/>
    <w:rsid w:val="00925AC9"/>
    <w:rsid w:val="009269AC"/>
    <w:rsid w:val="0093263B"/>
    <w:rsid w:val="00932B48"/>
    <w:rsid w:val="009360A9"/>
    <w:rsid w:val="009378E4"/>
    <w:rsid w:val="00940FA1"/>
    <w:rsid w:val="009465DF"/>
    <w:rsid w:val="009474CC"/>
    <w:rsid w:val="009478DC"/>
    <w:rsid w:val="009505E9"/>
    <w:rsid w:val="0095641F"/>
    <w:rsid w:val="009602F5"/>
    <w:rsid w:val="00961737"/>
    <w:rsid w:val="00963287"/>
    <w:rsid w:val="0096549D"/>
    <w:rsid w:val="00965A75"/>
    <w:rsid w:val="00967976"/>
    <w:rsid w:val="00970360"/>
    <w:rsid w:val="009729D2"/>
    <w:rsid w:val="00973668"/>
    <w:rsid w:val="00973998"/>
    <w:rsid w:val="00977A09"/>
    <w:rsid w:val="00980F1F"/>
    <w:rsid w:val="00982740"/>
    <w:rsid w:val="00985864"/>
    <w:rsid w:val="0098590B"/>
    <w:rsid w:val="00987148"/>
    <w:rsid w:val="00990133"/>
    <w:rsid w:val="009910E9"/>
    <w:rsid w:val="009934D4"/>
    <w:rsid w:val="009A264D"/>
    <w:rsid w:val="009A2804"/>
    <w:rsid w:val="009A4488"/>
    <w:rsid w:val="009B63D7"/>
    <w:rsid w:val="009B7BE3"/>
    <w:rsid w:val="009B7FCA"/>
    <w:rsid w:val="009C21A1"/>
    <w:rsid w:val="009C2E42"/>
    <w:rsid w:val="009C3510"/>
    <w:rsid w:val="009C5144"/>
    <w:rsid w:val="009C6D21"/>
    <w:rsid w:val="009D26D0"/>
    <w:rsid w:val="009D28D4"/>
    <w:rsid w:val="009D522D"/>
    <w:rsid w:val="009D5C23"/>
    <w:rsid w:val="009E35E1"/>
    <w:rsid w:val="009E4277"/>
    <w:rsid w:val="009E4F08"/>
    <w:rsid w:val="009E532C"/>
    <w:rsid w:val="009E7111"/>
    <w:rsid w:val="009F0B38"/>
    <w:rsid w:val="009F4A28"/>
    <w:rsid w:val="009F6EAD"/>
    <w:rsid w:val="00A104DC"/>
    <w:rsid w:val="00A10DA2"/>
    <w:rsid w:val="00A11C9D"/>
    <w:rsid w:val="00A1226B"/>
    <w:rsid w:val="00A129BB"/>
    <w:rsid w:val="00A12CC2"/>
    <w:rsid w:val="00A12EC8"/>
    <w:rsid w:val="00A17CA7"/>
    <w:rsid w:val="00A226B4"/>
    <w:rsid w:val="00A25C05"/>
    <w:rsid w:val="00A331CD"/>
    <w:rsid w:val="00A345B0"/>
    <w:rsid w:val="00A407EF"/>
    <w:rsid w:val="00A412E6"/>
    <w:rsid w:val="00A42218"/>
    <w:rsid w:val="00A44DBB"/>
    <w:rsid w:val="00A47ACD"/>
    <w:rsid w:val="00A57464"/>
    <w:rsid w:val="00A57BD1"/>
    <w:rsid w:val="00A57BE6"/>
    <w:rsid w:val="00A57C86"/>
    <w:rsid w:val="00A604DF"/>
    <w:rsid w:val="00A60C26"/>
    <w:rsid w:val="00A73330"/>
    <w:rsid w:val="00A74AB0"/>
    <w:rsid w:val="00A85164"/>
    <w:rsid w:val="00A85D03"/>
    <w:rsid w:val="00A8640E"/>
    <w:rsid w:val="00A8710F"/>
    <w:rsid w:val="00A9356D"/>
    <w:rsid w:val="00A93818"/>
    <w:rsid w:val="00A93E3B"/>
    <w:rsid w:val="00AA0589"/>
    <w:rsid w:val="00AA13EE"/>
    <w:rsid w:val="00AB04A4"/>
    <w:rsid w:val="00AB6FA2"/>
    <w:rsid w:val="00AC096E"/>
    <w:rsid w:val="00AC0AE2"/>
    <w:rsid w:val="00AC3EA6"/>
    <w:rsid w:val="00AD5357"/>
    <w:rsid w:val="00AD62DC"/>
    <w:rsid w:val="00AE4FFE"/>
    <w:rsid w:val="00AF2B72"/>
    <w:rsid w:val="00AF2C25"/>
    <w:rsid w:val="00AF605B"/>
    <w:rsid w:val="00AF7FCF"/>
    <w:rsid w:val="00B015FE"/>
    <w:rsid w:val="00B0580B"/>
    <w:rsid w:val="00B062FE"/>
    <w:rsid w:val="00B0776E"/>
    <w:rsid w:val="00B10EAA"/>
    <w:rsid w:val="00B114B3"/>
    <w:rsid w:val="00B143D9"/>
    <w:rsid w:val="00B20E50"/>
    <w:rsid w:val="00B24BBB"/>
    <w:rsid w:val="00B26456"/>
    <w:rsid w:val="00B267F6"/>
    <w:rsid w:val="00B32E57"/>
    <w:rsid w:val="00B44463"/>
    <w:rsid w:val="00B47E6E"/>
    <w:rsid w:val="00B55E00"/>
    <w:rsid w:val="00B6412F"/>
    <w:rsid w:val="00B65353"/>
    <w:rsid w:val="00B6751E"/>
    <w:rsid w:val="00B71C7C"/>
    <w:rsid w:val="00B74D46"/>
    <w:rsid w:val="00B80E85"/>
    <w:rsid w:val="00B81739"/>
    <w:rsid w:val="00B870A3"/>
    <w:rsid w:val="00B92912"/>
    <w:rsid w:val="00B9373F"/>
    <w:rsid w:val="00B94EED"/>
    <w:rsid w:val="00BA1AA3"/>
    <w:rsid w:val="00BA5861"/>
    <w:rsid w:val="00BA69A8"/>
    <w:rsid w:val="00BA7027"/>
    <w:rsid w:val="00BA7992"/>
    <w:rsid w:val="00BB1ECC"/>
    <w:rsid w:val="00BB4576"/>
    <w:rsid w:val="00BB45DF"/>
    <w:rsid w:val="00BB66E5"/>
    <w:rsid w:val="00BC027E"/>
    <w:rsid w:val="00BC0CF2"/>
    <w:rsid w:val="00BC4161"/>
    <w:rsid w:val="00BC5A21"/>
    <w:rsid w:val="00BC7AF5"/>
    <w:rsid w:val="00BD568C"/>
    <w:rsid w:val="00BD6616"/>
    <w:rsid w:val="00BD770D"/>
    <w:rsid w:val="00BE0922"/>
    <w:rsid w:val="00BE14BD"/>
    <w:rsid w:val="00BE3A95"/>
    <w:rsid w:val="00BE6281"/>
    <w:rsid w:val="00BF0D44"/>
    <w:rsid w:val="00BF6FFC"/>
    <w:rsid w:val="00BF70EF"/>
    <w:rsid w:val="00C0040C"/>
    <w:rsid w:val="00C00684"/>
    <w:rsid w:val="00C01A27"/>
    <w:rsid w:val="00C123A7"/>
    <w:rsid w:val="00C16526"/>
    <w:rsid w:val="00C17A42"/>
    <w:rsid w:val="00C20279"/>
    <w:rsid w:val="00C21419"/>
    <w:rsid w:val="00C319A4"/>
    <w:rsid w:val="00C32E73"/>
    <w:rsid w:val="00C33607"/>
    <w:rsid w:val="00C33BF0"/>
    <w:rsid w:val="00C52D40"/>
    <w:rsid w:val="00C7044C"/>
    <w:rsid w:val="00C71C41"/>
    <w:rsid w:val="00C90100"/>
    <w:rsid w:val="00CA27A6"/>
    <w:rsid w:val="00CA46F2"/>
    <w:rsid w:val="00CA5CCD"/>
    <w:rsid w:val="00CA76EE"/>
    <w:rsid w:val="00CB0A68"/>
    <w:rsid w:val="00CB121E"/>
    <w:rsid w:val="00CB3117"/>
    <w:rsid w:val="00CC6394"/>
    <w:rsid w:val="00CD0A85"/>
    <w:rsid w:val="00CD1743"/>
    <w:rsid w:val="00CD680F"/>
    <w:rsid w:val="00CE0B19"/>
    <w:rsid w:val="00CE0D8B"/>
    <w:rsid w:val="00CE716E"/>
    <w:rsid w:val="00CF0D04"/>
    <w:rsid w:val="00D069C0"/>
    <w:rsid w:val="00D07148"/>
    <w:rsid w:val="00D169CB"/>
    <w:rsid w:val="00D17FD8"/>
    <w:rsid w:val="00D200C8"/>
    <w:rsid w:val="00D2378E"/>
    <w:rsid w:val="00D23B24"/>
    <w:rsid w:val="00D31559"/>
    <w:rsid w:val="00D318C3"/>
    <w:rsid w:val="00D32BC4"/>
    <w:rsid w:val="00D410E1"/>
    <w:rsid w:val="00D436A4"/>
    <w:rsid w:val="00D53400"/>
    <w:rsid w:val="00D5709E"/>
    <w:rsid w:val="00D57249"/>
    <w:rsid w:val="00D575D9"/>
    <w:rsid w:val="00D57627"/>
    <w:rsid w:val="00D61F47"/>
    <w:rsid w:val="00D65BED"/>
    <w:rsid w:val="00D676E4"/>
    <w:rsid w:val="00D71918"/>
    <w:rsid w:val="00D803C0"/>
    <w:rsid w:val="00D83488"/>
    <w:rsid w:val="00D853D5"/>
    <w:rsid w:val="00D85AD1"/>
    <w:rsid w:val="00D87FEC"/>
    <w:rsid w:val="00D90210"/>
    <w:rsid w:val="00D92660"/>
    <w:rsid w:val="00D96DDF"/>
    <w:rsid w:val="00D97779"/>
    <w:rsid w:val="00DA206D"/>
    <w:rsid w:val="00DA7D64"/>
    <w:rsid w:val="00DB1062"/>
    <w:rsid w:val="00DB1ED7"/>
    <w:rsid w:val="00DC0EA2"/>
    <w:rsid w:val="00DC2B9F"/>
    <w:rsid w:val="00DD11D6"/>
    <w:rsid w:val="00DD2FED"/>
    <w:rsid w:val="00DD4276"/>
    <w:rsid w:val="00DD5B27"/>
    <w:rsid w:val="00DE181D"/>
    <w:rsid w:val="00DE19F6"/>
    <w:rsid w:val="00DE20C1"/>
    <w:rsid w:val="00DE397C"/>
    <w:rsid w:val="00DE5426"/>
    <w:rsid w:val="00DF17D6"/>
    <w:rsid w:val="00DF44E2"/>
    <w:rsid w:val="00DF66D1"/>
    <w:rsid w:val="00DF7F76"/>
    <w:rsid w:val="00E039DF"/>
    <w:rsid w:val="00E06514"/>
    <w:rsid w:val="00E21AAB"/>
    <w:rsid w:val="00E24EA3"/>
    <w:rsid w:val="00E255DB"/>
    <w:rsid w:val="00E25844"/>
    <w:rsid w:val="00E2645C"/>
    <w:rsid w:val="00E324CA"/>
    <w:rsid w:val="00E32B45"/>
    <w:rsid w:val="00E3751D"/>
    <w:rsid w:val="00E40677"/>
    <w:rsid w:val="00E461F9"/>
    <w:rsid w:val="00E468D2"/>
    <w:rsid w:val="00E53E9D"/>
    <w:rsid w:val="00E543EE"/>
    <w:rsid w:val="00E670BB"/>
    <w:rsid w:val="00E70B96"/>
    <w:rsid w:val="00E71DA4"/>
    <w:rsid w:val="00E72082"/>
    <w:rsid w:val="00E72A2A"/>
    <w:rsid w:val="00E74618"/>
    <w:rsid w:val="00E75178"/>
    <w:rsid w:val="00E837F2"/>
    <w:rsid w:val="00E84854"/>
    <w:rsid w:val="00E84B75"/>
    <w:rsid w:val="00E85CF4"/>
    <w:rsid w:val="00E85D67"/>
    <w:rsid w:val="00E86BB9"/>
    <w:rsid w:val="00E8763D"/>
    <w:rsid w:val="00E93D46"/>
    <w:rsid w:val="00E94D8B"/>
    <w:rsid w:val="00EA0AA6"/>
    <w:rsid w:val="00EA4083"/>
    <w:rsid w:val="00EA4BAB"/>
    <w:rsid w:val="00EA5426"/>
    <w:rsid w:val="00EB2572"/>
    <w:rsid w:val="00EB64DD"/>
    <w:rsid w:val="00EB73D1"/>
    <w:rsid w:val="00EC1964"/>
    <w:rsid w:val="00EC1C9A"/>
    <w:rsid w:val="00EC2E47"/>
    <w:rsid w:val="00EC3922"/>
    <w:rsid w:val="00ED04FC"/>
    <w:rsid w:val="00ED144F"/>
    <w:rsid w:val="00EE165A"/>
    <w:rsid w:val="00EE63FD"/>
    <w:rsid w:val="00EF09E6"/>
    <w:rsid w:val="00EF6686"/>
    <w:rsid w:val="00F02699"/>
    <w:rsid w:val="00F053E5"/>
    <w:rsid w:val="00F06F9E"/>
    <w:rsid w:val="00F111A2"/>
    <w:rsid w:val="00F15826"/>
    <w:rsid w:val="00F27D71"/>
    <w:rsid w:val="00F31C47"/>
    <w:rsid w:val="00F31F11"/>
    <w:rsid w:val="00F37FAD"/>
    <w:rsid w:val="00F475D9"/>
    <w:rsid w:val="00F5136E"/>
    <w:rsid w:val="00F61008"/>
    <w:rsid w:val="00F656B2"/>
    <w:rsid w:val="00F76127"/>
    <w:rsid w:val="00F779D9"/>
    <w:rsid w:val="00F8308D"/>
    <w:rsid w:val="00F83665"/>
    <w:rsid w:val="00F865D3"/>
    <w:rsid w:val="00F87908"/>
    <w:rsid w:val="00F91971"/>
    <w:rsid w:val="00F92090"/>
    <w:rsid w:val="00F9715F"/>
    <w:rsid w:val="00FA0AB5"/>
    <w:rsid w:val="00FA0F02"/>
    <w:rsid w:val="00FA38E2"/>
    <w:rsid w:val="00FA566C"/>
    <w:rsid w:val="00FA5E67"/>
    <w:rsid w:val="00FA62B5"/>
    <w:rsid w:val="00FA6F4E"/>
    <w:rsid w:val="00FB00D9"/>
    <w:rsid w:val="00FB5575"/>
    <w:rsid w:val="00FC272F"/>
    <w:rsid w:val="00FC58B1"/>
    <w:rsid w:val="00FC711F"/>
    <w:rsid w:val="00FD0D94"/>
    <w:rsid w:val="00FD1A18"/>
    <w:rsid w:val="00FD1C43"/>
    <w:rsid w:val="00FD35F0"/>
    <w:rsid w:val="00FD5F6B"/>
    <w:rsid w:val="00FD636A"/>
    <w:rsid w:val="00FF16BE"/>
    <w:rsid w:val="00FF1EF5"/>
    <w:rsid w:val="00FF78BE"/>
    <w:rsid w:val="00FF7992"/>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8CCE"/>
  <w15:chartTrackingRefBased/>
  <w15:docId w15:val="{ED09BF9C-BDB3-4C19-9814-836DDC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z-Cyrl-UZ" w:eastAsia="uz-Cyrl-U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627"/>
    <w:pPr>
      <w:spacing w:after="200" w:line="276" w:lineRule="auto"/>
      <w:ind w:left="720"/>
      <w:contextualSpacing/>
    </w:pPr>
  </w:style>
  <w:style w:type="paragraph" w:customStyle="1" w:styleId="1">
    <w:name w:val="Обычный1"/>
    <w:rsid w:val="0026599E"/>
    <w:rPr>
      <w:rFonts w:ascii="Times New Roman" w:eastAsia="Times New Roman" w:hAnsi="Times New Roman"/>
      <w:sz w:val="24"/>
      <w:lang w:val="ru-RU" w:eastAsia="ru-RU"/>
    </w:rPr>
  </w:style>
  <w:style w:type="paragraph" w:styleId="a4">
    <w:name w:val="Body Text"/>
    <w:basedOn w:val="a"/>
    <w:link w:val="a5"/>
    <w:rsid w:val="00D410E1"/>
    <w:pPr>
      <w:spacing w:after="0" w:line="240" w:lineRule="auto"/>
      <w:jc w:val="both"/>
    </w:pPr>
    <w:rPr>
      <w:rFonts w:ascii="PANDA Times UZ" w:eastAsia="Times New Roman" w:hAnsi="PANDA Times UZ"/>
      <w:sz w:val="28"/>
      <w:szCs w:val="20"/>
      <w:lang w:eastAsia="ru-RU"/>
    </w:rPr>
  </w:style>
  <w:style w:type="character" w:customStyle="1" w:styleId="a5">
    <w:name w:val="Основной текст Знак"/>
    <w:link w:val="a4"/>
    <w:rsid w:val="00D410E1"/>
    <w:rPr>
      <w:rFonts w:ascii="PANDA Times UZ" w:eastAsia="Times New Roman" w:hAnsi="PANDA Times UZ" w:cs="Times New Roman"/>
      <w:sz w:val="28"/>
      <w:szCs w:val="20"/>
      <w:lang w:eastAsia="ru-RU"/>
    </w:rPr>
  </w:style>
  <w:style w:type="paragraph" w:styleId="a6">
    <w:name w:val="header"/>
    <w:basedOn w:val="a"/>
    <w:link w:val="a7"/>
    <w:uiPriority w:val="99"/>
    <w:unhideWhenUsed/>
    <w:rsid w:val="000A71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71B8"/>
  </w:style>
  <w:style w:type="paragraph" w:styleId="a8">
    <w:name w:val="footer"/>
    <w:basedOn w:val="a"/>
    <w:link w:val="a9"/>
    <w:uiPriority w:val="99"/>
    <w:unhideWhenUsed/>
    <w:rsid w:val="000A71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71B8"/>
  </w:style>
  <w:style w:type="paragraph" w:styleId="aa">
    <w:name w:val="Balloon Text"/>
    <w:basedOn w:val="a"/>
    <w:link w:val="ab"/>
    <w:uiPriority w:val="99"/>
    <w:semiHidden/>
    <w:unhideWhenUsed/>
    <w:rsid w:val="000A71B8"/>
    <w:pPr>
      <w:spacing w:after="0" w:line="240" w:lineRule="auto"/>
    </w:pPr>
    <w:rPr>
      <w:sz w:val="18"/>
      <w:szCs w:val="18"/>
    </w:rPr>
  </w:style>
  <w:style w:type="character" w:customStyle="1" w:styleId="ab">
    <w:name w:val="Текст выноски Знак"/>
    <w:link w:val="aa"/>
    <w:uiPriority w:val="99"/>
    <w:semiHidden/>
    <w:rsid w:val="000A71B8"/>
    <w:rPr>
      <w:rFonts w:ascii="Calibri" w:hAnsi="Calibri"/>
      <w:sz w:val="18"/>
      <w:szCs w:val="18"/>
    </w:rPr>
  </w:style>
  <w:style w:type="paragraph" w:styleId="ac">
    <w:name w:val="No Spacing"/>
    <w:uiPriority w:val="1"/>
    <w:qFormat/>
    <w:rsid w:val="00F92090"/>
    <w:rPr>
      <w:sz w:val="22"/>
      <w:szCs w:val="22"/>
      <w:lang w:val="ru-RU" w:eastAsia="en-US"/>
    </w:rPr>
  </w:style>
  <w:style w:type="paragraph" w:styleId="ad">
    <w:name w:val="Normal (Web)"/>
    <w:basedOn w:val="a"/>
    <w:uiPriority w:val="99"/>
    <w:semiHidden/>
    <w:unhideWhenUsed/>
    <w:rsid w:val="00F6100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F61008"/>
    <w:rPr>
      <w:b/>
      <w:bCs/>
    </w:rPr>
  </w:style>
  <w:style w:type="paragraph" w:customStyle="1" w:styleId="Default">
    <w:name w:val="Default"/>
    <w:rsid w:val="00466DF9"/>
    <w:pPr>
      <w:autoSpaceDE w:val="0"/>
      <w:autoSpaceDN w:val="0"/>
      <w:adjustRightInd w:val="0"/>
    </w:pPr>
    <w:rPr>
      <w:rFonts w:ascii="Times New Roman" w:hAnsi="Times New Roman"/>
      <w:color w:val="000000"/>
      <w:sz w:val="24"/>
      <w:szCs w:val="24"/>
      <w:lang w:val="ru-RU" w:eastAsia="ru-RU"/>
    </w:rPr>
  </w:style>
  <w:style w:type="character" w:styleId="af">
    <w:name w:val="annotation reference"/>
    <w:basedOn w:val="a0"/>
    <w:unhideWhenUsed/>
    <w:rsid w:val="00DD2FED"/>
    <w:rPr>
      <w:sz w:val="16"/>
      <w:szCs w:val="16"/>
    </w:rPr>
  </w:style>
  <w:style w:type="paragraph" w:styleId="af0">
    <w:name w:val="annotation text"/>
    <w:basedOn w:val="a"/>
    <w:link w:val="af1"/>
    <w:uiPriority w:val="99"/>
    <w:semiHidden/>
    <w:unhideWhenUsed/>
    <w:rsid w:val="00DD2FED"/>
    <w:pPr>
      <w:spacing w:line="240" w:lineRule="auto"/>
    </w:pPr>
    <w:rPr>
      <w:sz w:val="20"/>
      <w:szCs w:val="20"/>
    </w:rPr>
  </w:style>
  <w:style w:type="character" w:customStyle="1" w:styleId="af1">
    <w:name w:val="Текст примечания Знак"/>
    <w:basedOn w:val="a0"/>
    <w:link w:val="af0"/>
    <w:uiPriority w:val="99"/>
    <w:semiHidden/>
    <w:rsid w:val="00DD2FED"/>
    <w:rPr>
      <w:lang w:val="ru-RU" w:eastAsia="en-US"/>
    </w:rPr>
  </w:style>
  <w:style w:type="paragraph" w:styleId="af2">
    <w:name w:val="annotation subject"/>
    <w:basedOn w:val="af0"/>
    <w:next w:val="af0"/>
    <w:link w:val="af3"/>
    <w:uiPriority w:val="99"/>
    <w:semiHidden/>
    <w:unhideWhenUsed/>
    <w:rsid w:val="00DD2FED"/>
    <w:rPr>
      <w:b/>
      <w:bCs/>
    </w:rPr>
  </w:style>
  <w:style w:type="character" w:customStyle="1" w:styleId="af3">
    <w:name w:val="Тема примечания Знак"/>
    <w:basedOn w:val="af1"/>
    <w:link w:val="af2"/>
    <w:uiPriority w:val="99"/>
    <w:semiHidden/>
    <w:rsid w:val="00DD2FED"/>
    <w:rPr>
      <w:b/>
      <w:bCs/>
      <w:lang w:val="ru-RU" w:eastAsia="en-US"/>
    </w:rPr>
  </w:style>
  <w:style w:type="paragraph" w:styleId="HTML">
    <w:name w:val="HTML Preformatted"/>
    <w:basedOn w:val="a"/>
    <w:link w:val="HTML0"/>
    <w:uiPriority w:val="99"/>
    <w:unhideWhenUsed/>
    <w:rsid w:val="00FF1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1EF5"/>
    <w:rPr>
      <w:rFonts w:ascii="Courier New" w:eastAsia="Times New Roma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312">
      <w:bodyDiv w:val="1"/>
      <w:marLeft w:val="0"/>
      <w:marRight w:val="0"/>
      <w:marTop w:val="0"/>
      <w:marBottom w:val="0"/>
      <w:divBdr>
        <w:top w:val="none" w:sz="0" w:space="0" w:color="auto"/>
        <w:left w:val="none" w:sz="0" w:space="0" w:color="auto"/>
        <w:bottom w:val="none" w:sz="0" w:space="0" w:color="auto"/>
        <w:right w:val="none" w:sz="0" w:space="0" w:color="auto"/>
      </w:divBdr>
    </w:div>
    <w:div w:id="7517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BA17-FE43-49D7-B39C-028C72AD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Мадрахимова Муштарий</dc:creator>
  <cp:keywords/>
  <dc:description/>
  <cp:lastModifiedBy>MA’RUF HAMROYEV</cp:lastModifiedBy>
  <cp:revision>8</cp:revision>
  <cp:lastPrinted>2022-04-13T07:34:00Z</cp:lastPrinted>
  <dcterms:created xsi:type="dcterms:W3CDTF">2023-07-20T05:16:00Z</dcterms:created>
  <dcterms:modified xsi:type="dcterms:W3CDTF">2024-09-20T12:51:00Z</dcterms:modified>
</cp:coreProperties>
</file>